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32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="00782232"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ИЗАЙН-ПРОЕКТ </w:t>
      </w:r>
    </w:p>
    <w:p w:rsidR="00083B18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благоустройства дворовой территории жилого дома </w:t>
      </w:r>
    </w:p>
    <w:p w:rsidR="00405FE2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№ 14 по ул. Геологов в </w:t>
      </w:r>
      <w:proofErr w:type="spellStart"/>
      <w:r w:rsidRPr="004F2D49">
        <w:rPr>
          <w:rFonts w:ascii="Times New Roman" w:eastAsia="Calibri" w:hAnsi="Times New Roman" w:cs="Times New Roman"/>
          <w:b/>
          <w:sz w:val="32"/>
          <w:szCs w:val="32"/>
        </w:rPr>
        <w:t>р.п</w:t>
      </w:r>
      <w:proofErr w:type="spellEnd"/>
      <w:r w:rsidRPr="004F2D49">
        <w:rPr>
          <w:rFonts w:ascii="Times New Roman" w:eastAsia="Calibri" w:hAnsi="Times New Roman" w:cs="Times New Roman"/>
          <w:b/>
          <w:sz w:val="32"/>
          <w:szCs w:val="32"/>
        </w:rPr>
        <w:t>. Корфовский</w:t>
      </w:r>
    </w:p>
    <w:p w:rsidR="00AB06F2" w:rsidRDefault="00AB06F2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06F2" w:rsidRDefault="00AB06F2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Описательная часть</w:t>
      </w:r>
    </w:p>
    <w:p w:rsidR="004F2D49" w:rsidRPr="00405FE2" w:rsidRDefault="004F2D4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450" w:rsidRDefault="004A0664" w:rsidP="008E6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Дворовая территория многоквартирного дома № 14 по </w:t>
      </w:r>
      <w:r w:rsidR="00204434"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Calibri" w:hAnsi="Times New Roman" w:cs="Times New Roman"/>
          <w:sz w:val="32"/>
          <w:szCs w:val="32"/>
        </w:rPr>
        <w:t>ул</w:t>
      </w:r>
      <w:r w:rsidR="00276C22">
        <w:rPr>
          <w:rFonts w:ascii="Times New Roman" w:eastAsia="Calibri" w:hAnsi="Times New Roman" w:cs="Times New Roman"/>
          <w:sz w:val="32"/>
          <w:szCs w:val="32"/>
        </w:rPr>
        <w:t>ице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Геологов в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. Корфовский представляет собой у</w:t>
      </w:r>
      <w:r w:rsidR="00DE12E9">
        <w:rPr>
          <w:rFonts w:ascii="Times New Roman" w:eastAsia="Calibri" w:hAnsi="Times New Roman" w:cs="Times New Roman"/>
          <w:sz w:val="32"/>
          <w:szCs w:val="32"/>
        </w:rPr>
        <w:t>часток площадью 7</w:t>
      </w:r>
      <w:r w:rsidR="003238DB">
        <w:rPr>
          <w:rFonts w:ascii="Times New Roman" w:eastAsia="Calibri" w:hAnsi="Times New Roman" w:cs="Times New Roman"/>
          <w:sz w:val="32"/>
          <w:szCs w:val="32"/>
        </w:rPr>
        <w:t>20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кв</w:t>
      </w:r>
      <w:proofErr w:type="gram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.м</w:t>
      </w:r>
      <w:proofErr w:type="spellEnd"/>
      <w:proofErr w:type="gramEnd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, на котором планируется выполнить следующие работы:</w:t>
      </w:r>
    </w:p>
    <w:p w:rsidR="00006450" w:rsidRDefault="00006450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1. 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>Снятие деформированных асфальтированных покрытий;</w:t>
      </w:r>
    </w:p>
    <w:p w:rsidR="00006450" w:rsidRDefault="00006450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2. </w:t>
      </w:r>
      <w:r w:rsidR="009A5944">
        <w:rPr>
          <w:rFonts w:ascii="Times New Roman" w:eastAsia="Calibri" w:hAnsi="Times New Roman" w:cs="Times New Roman"/>
          <w:sz w:val="32"/>
          <w:szCs w:val="32"/>
        </w:rPr>
        <w:t xml:space="preserve">Ремонт дворового проезда с асфальтированием </w:t>
      </w:r>
      <w:r w:rsidR="00191702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="009A5944">
        <w:rPr>
          <w:rFonts w:ascii="Times New Roman" w:eastAsia="Calibri" w:hAnsi="Times New Roman" w:cs="Times New Roman"/>
          <w:sz w:val="32"/>
          <w:szCs w:val="32"/>
        </w:rPr>
        <w:t>проезжей части.</w:t>
      </w:r>
    </w:p>
    <w:p w:rsidR="00006450" w:rsidRDefault="00006450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Устройство освещения дворовой территории (светодиодные светильники).</w:t>
      </w:r>
    </w:p>
    <w:p w:rsidR="00006450" w:rsidRDefault="00006450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Установка уличных скамеек.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06450" w:rsidRDefault="00006450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5. 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>У</w:t>
      </w:r>
      <w:r w:rsidR="009A5944">
        <w:rPr>
          <w:rFonts w:ascii="Times New Roman" w:eastAsia="Calibri" w:hAnsi="Times New Roman" w:cs="Times New Roman"/>
          <w:sz w:val="32"/>
          <w:szCs w:val="32"/>
        </w:rPr>
        <w:t>стройство тротуаров с установкой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бортовых </w:t>
      </w:r>
      <w:r w:rsidR="0010684D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>(бордюрных) камней.</w:t>
      </w:r>
    </w:p>
    <w:p w:rsidR="00006450" w:rsidRDefault="00006450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6. </w:t>
      </w:r>
      <w:r w:rsidR="00611B71">
        <w:rPr>
          <w:rFonts w:ascii="Times New Roman" w:eastAsia="Calibri" w:hAnsi="Times New Roman" w:cs="Times New Roman"/>
          <w:sz w:val="32"/>
          <w:szCs w:val="32"/>
        </w:rPr>
        <w:t>Устройство</w:t>
      </w:r>
      <w:r w:rsidR="009A5944">
        <w:rPr>
          <w:rFonts w:ascii="Times New Roman" w:eastAsia="Calibri" w:hAnsi="Times New Roman" w:cs="Times New Roman"/>
          <w:sz w:val="32"/>
          <w:szCs w:val="32"/>
        </w:rPr>
        <w:t xml:space="preserve"> автомобильной парковки (</w:t>
      </w:r>
      <w:r w:rsidR="00611B71">
        <w:rPr>
          <w:rFonts w:ascii="Times New Roman" w:eastAsia="Calibri" w:hAnsi="Times New Roman" w:cs="Times New Roman"/>
          <w:sz w:val="32"/>
          <w:szCs w:val="32"/>
        </w:rPr>
        <w:t>парковочных мест</w:t>
      </w:r>
      <w:r>
        <w:rPr>
          <w:rFonts w:ascii="Times New Roman" w:eastAsia="Calibri" w:hAnsi="Times New Roman" w:cs="Times New Roman"/>
          <w:sz w:val="32"/>
          <w:szCs w:val="32"/>
        </w:rPr>
        <w:t>).</w:t>
      </w:r>
    </w:p>
    <w:p w:rsidR="00006450" w:rsidRDefault="00006450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7. 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Устройство систем водоотведения поверхностного стока.</w:t>
      </w:r>
    </w:p>
    <w:p w:rsidR="00405FE2" w:rsidRPr="00405FE2" w:rsidRDefault="00006450" w:rsidP="00204C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8. </w:t>
      </w:r>
      <w:r w:rsidR="009A5944">
        <w:rPr>
          <w:rFonts w:ascii="Times New Roman" w:eastAsia="Calibri" w:hAnsi="Times New Roman" w:cs="Times New Roman"/>
          <w:sz w:val="32"/>
          <w:szCs w:val="32"/>
        </w:rPr>
        <w:t>Оборудование детской площадки.</w:t>
      </w:r>
    </w:p>
    <w:p w:rsidR="00611B71" w:rsidRPr="00405FE2" w:rsidRDefault="00611B71" w:rsidP="00BF50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05FE2" w:rsidRPr="000A6321" w:rsidRDefault="00E1406E" w:rsidP="000A63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Назначение </w:t>
      </w:r>
      <w:proofErr w:type="gramStart"/>
      <w:r w:rsidR="00FB171C">
        <w:rPr>
          <w:rFonts w:ascii="Times New Roman" w:eastAsia="Calibri" w:hAnsi="Times New Roman" w:cs="Times New Roman"/>
          <w:b/>
          <w:bCs/>
          <w:sz w:val="32"/>
          <w:szCs w:val="32"/>
        </w:rPr>
        <w:t>дизайн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проекта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:rsidR="00405FE2" w:rsidRPr="00405FE2" w:rsidRDefault="00006450" w:rsidP="00B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анный дизайн проект, предназначенный для включения в муниципальную программу «Формирование современной городской среды на территории Корфовского городского поселения Хабаровского муниципального района Х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абаровского края на </w:t>
      </w:r>
      <w:r w:rsidR="002D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>2018-2022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06450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 с 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приведения в нормативное состояние дворовой территории многоквартирного дома и создания максимально благоприятных, комфортных и безопасных условий для проживания и отдыха жителей 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многоквартирного д</w:t>
      </w:r>
      <w:r w:rsidR="003238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ома № 14 </w:t>
      </w:r>
      <w:r w:rsidR="00380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536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ул. Геологов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р.п</w:t>
      </w:r>
      <w:proofErr w:type="spellEnd"/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Корфовский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05FE2" w:rsidRPr="00405FE2" w:rsidRDefault="00006450" w:rsidP="00B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Длительное время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указанного многоквартирного дома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проводились мероприятия по благоустройству дворовой территории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отсутствуют бордюры при сопряжении между т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ротуарами и дворовым проездом,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происходит 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периодическое затопление территории ввиду отсутствия ливневой канализации.</w:t>
      </w:r>
    </w:p>
    <w:p w:rsidR="00405FE2" w:rsidRPr="00405FE2" w:rsidRDefault="00405FE2" w:rsidP="002B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Необходимость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реализации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 по благоустройст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ву дворовой территории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обусловлена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потребностью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жителей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 в обеспечении доступного и безопасного проезда,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наличия игровых зон и зон отдыха, освещения </w:t>
      </w:r>
      <w:r w:rsidR="00A50A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территории в темное </w:t>
      </w:r>
      <w:r w:rsidR="00A56A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A50A0A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суток.</w:t>
      </w:r>
    </w:p>
    <w:p w:rsidR="004F2D49" w:rsidRDefault="004F2D49" w:rsidP="004F2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434" w:rsidRPr="003835BB" w:rsidRDefault="00634178" w:rsidP="003835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Реализация мероприятий в соответствии с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разработанным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д</w:t>
      </w:r>
      <w:r w:rsidR="007A3B7E">
        <w:rPr>
          <w:rFonts w:ascii="Times New Roman" w:eastAsia="Calibri" w:hAnsi="Times New Roman" w:cs="Times New Roman"/>
          <w:b/>
          <w:bCs/>
          <w:sz w:val="32"/>
          <w:szCs w:val="32"/>
        </w:rPr>
        <w:t>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проектом</w:t>
      </w:r>
      <w:r w:rsidR="0010065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позволит решить ряд задач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32"/>
          <w:szCs w:val="32"/>
        </w:rPr>
        <w:t>:</w:t>
      </w:r>
    </w:p>
    <w:p w:rsidR="00204434" w:rsidRPr="00405FE2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с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оздание </w:t>
      </w:r>
      <w:r>
        <w:rPr>
          <w:rFonts w:ascii="Times New Roman" w:eastAsia="Calibri" w:hAnsi="Times New Roman" w:cs="Times New Roman"/>
          <w:sz w:val="32"/>
          <w:szCs w:val="32"/>
        </w:rPr>
        <w:t>благоприятных, комфортных и безопасных условий для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жизни </w:t>
      </w:r>
      <w:r>
        <w:rPr>
          <w:rFonts w:ascii="Times New Roman" w:eastAsia="Calibri" w:hAnsi="Times New Roman" w:cs="Times New Roman"/>
          <w:sz w:val="32"/>
          <w:szCs w:val="32"/>
        </w:rPr>
        <w:t>и отдыха граждан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04434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ф</w:t>
      </w:r>
      <w:r w:rsidRPr="00405FE2">
        <w:rPr>
          <w:rFonts w:ascii="Times New Roman" w:eastAsia="Calibri" w:hAnsi="Times New Roman" w:cs="Times New Roman"/>
          <w:sz w:val="32"/>
          <w:szCs w:val="32"/>
        </w:rPr>
        <w:t>ормирование эстетического облика придомовой территории;</w:t>
      </w:r>
    </w:p>
    <w:p w:rsidR="00B77434" w:rsidRPr="00405FE2" w:rsidRDefault="00B77434" w:rsidP="00B77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8728FD">
        <w:rPr>
          <w:rFonts w:ascii="Times New Roman" w:eastAsia="Calibri" w:hAnsi="Times New Roman" w:cs="Times New Roman"/>
          <w:sz w:val="32"/>
          <w:szCs w:val="32"/>
        </w:rPr>
        <w:t xml:space="preserve">обеспечение </w:t>
      </w:r>
      <w:r>
        <w:rPr>
          <w:rFonts w:ascii="Times New Roman" w:eastAsia="Calibri" w:hAnsi="Times New Roman" w:cs="Times New Roman"/>
          <w:sz w:val="32"/>
          <w:szCs w:val="32"/>
        </w:rPr>
        <w:t>д</w:t>
      </w:r>
      <w:r w:rsidRPr="00405FE2">
        <w:rPr>
          <w:rFonts w:ascii="Times New Roman" w:eastAsia="Calibri" w:hAnsi="Times New Roman" w:cs="Times New Roman"/>
          <w:sz w:val="32"/>
          <w:szCs w:val="32"/>
        </w:rPr>
        <w:t>оступност</w:t>
      </w:r>
      <w:r w:rsidR="008728FD">
        <w:rPr>
          <w:rFonts w:ascii="Times New Roman" w:eastAsia="Calibri" w:hAnsi="Times New Roman" w:cs="Times New Roman"/>
          <w:sz w:val="32"/>
          <w:szCs w:val="32"/>
        </w:rPr>
        <w:t>и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придомово</w:t>
      </w:r>
      <w:r>
        <w:rPr>
          <w:rFonts w:ascii="Times New Roman" w:eastAsia="Calibri" w:hAnsi="Times New Roman" w:cs="Times New Roman"/>
          <w:sz w:val="32"/>
          <w:szCs w:val="32"/>
        </w:rPr>
        <w:t xml:space="preserve">й территории для всех категорий </w:t>
      </w:r>
      <w:r w:rsidRPr="00405FE2">
        <w:rPr>
          <w:rFonts w:ascii="Times New Roman" w:eastAsia="Calibri" w:hAnsi="Times New Roman" w:cs="Times New Roman"/>
          <w:sz w:val="32"/>
          <w:szCs w:val="32"/>
        </w:rPr>
        <w:t>граждан, включая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маломобильные группы населения;</w:t>
      </w:r>
    </w:p>
    <w:p w:rsidR="00204434" w:rsidRPr="00405FE2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о</w:t>
      </w:r>
      <w:r>
        <w:rPr>
          <w:rFonts w:ascii="Times New Roman" w:eastAsia="Calibri" w:hAnsi="Times New Roman" w:cs="Times New Roman"/>
          <w:sz w:val="32"/>
          <w:szCs w:val="32"/>
        </w:rPr>
        <w:t>беспечение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санитарной и </w:t>
      </w:r>
      <w:r w:rsidRPr="00405FE2">
        <w:rPr>
          <w:rFonts w:ascii="Times New Roman" w:eastAsia="Calibri" w:hAnsi="Times New Roman" w:cs="Times New Roman"/>
          <w:sz w:val="32"/>
          <w:szCs w:val="32"/>
        </w:rPr>
        <w:t>экологи</w:t>
      </w:r>
      <w:r>
        <w:rPr>
          <w:rFonts w:ascii="Times New Roman" w:eastAsia="Calibri" w:hAnsi="Times New Roman" w:cs="Times New Roman"/>
          <w:sz w:val="32"/>
          <w:szCs w:val="32"/>
        </w:rPr>
        <w:t>ческой безопасности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9D6ECA" w:rsidRPr="00405FE2" w:rsidRDefault="009D6ECA" w:rsidP="009D6E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п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овышение </w:t>
      </w:r>
      <w:r>
        <w:rPr>
          <w:rFonts w:ascii="Times New Roman" w:eastAsia="Calibri" w:hAnsi="Times New Roman" w:cs="Times New Roman"/>
          <w:sz w:val="32"/>
          <w:szCs w:val="32"/>
        </w:rPr>
        <w:t>уровня качества жизни населения.</w:t>
      </w:r>
    </w:p>
    <w:p w:rsidR="009D6ECA" w:rsidRDefault="009D6ECA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06450" w:rsidRDefault="00006450"/>
    <w:sectPr w:rsidR="00006450" w:rsidSect="00BC394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2BFF"/>
    <w:multiLevelType w:val="hybridMultilevel"/>
    <w:tmpl w:val="C1EACAD8"/>
    <w:lvl w:ilvl="0" w:tplc="85243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D28F6"/>
    <w:multiLevelType w:val="multilevel"/>
    <w:tmpl w:val="98A8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E2"/>
    <w:rsid w:val="00006450"/>
    <w:rsid w:val="00054546"/>
    <w:rsid w:val="00083B18"/>
    <w:rsid w:val="000958A2"/>
    <w:rsid w:val="000A6321"/>
    <w:rsid w:val="00100653"/>
    <w:rsid w:val="0010684D"/>
    <w:rsid w:val="00191702"/>
    <w:rsid w:val="00204434"/>
    <w:rsid w:val="00204C7A"/>
    <w:rsid w:val="00251758"/>
    <w:rsid w:val="00276C22"/>
    <w:rsid w:val="002B4661"/>
    <w:rsid w:val="002B55AD"/>
    <w:rsid w:val="002B7851"/>
    <w:rsid w:val="002D7247"/>
    <w:rsid w:val="003238DB"/>
    <w:rsid w:val="00380075"/>
    <w:rsid w:val="003835BB"/>
    <w:rsid w:val="003B5369"/>
    <w:rsid w:val="003D53CA"/>
    <w:rsid w:val="00405FE2"/>
    <w:rsid w:val="004A0664"/>
    <w:rsid w:val="004F2D49"/>
    <w:rsid w:val="004F72A9"/>
    <w:rsid w:val="00611B71"/>
    <w:rsid w:val="00634178"/>
    <w:rsid w:val="006E646C"/>
    <w:rsid w:val="00782232"/>
    <w:rsid w:val="007A3B7E"/>
    <w:rsid w:val="007C186B"/>
    <w:rsid w:val="008141EA"/>
    <w:rsid w:val="008728FD"/>
    <w:rsid w:val="008E6EC7"/>
    <w:rsid w:val="009A5944"/>
    <w:rsid w:val="009B5F46"/>
    <w:rsid w:val="009D6ECA"/>
    <w:rsid w:val="00A50A0A"/>
    <w:rsid w:val="00A56AD1"/>
    <w:rsid w:val="00A74CC1"/>
    <w:rsid w:val="00AB06F2"/>
    <w:rsid w:val="00AF02DA"/>
    <w:rsid w:val="00B34498"/>
    <w:rsid w:val="00B77434"/>
    <w:rsid w:val="00BA1203"/>
    <w:rsid w:val="00BC394E"/>
    <w:rsid w:val="00BE012C"/>
    <w:rsid w:val="00BF5085"/>
    <w:rsid w:val="00D15762"/>
    <w:rsid w:val="00D60017"/>
    <w:rsid w:val="00D85241"/>
    <w:rsid w:val="00DC570A"/>
    <w:rsid w:val="00DE12E9"/>
    <w:rsid w:val="00E1406E"/>
    <w:rsid w:val="00E7749A"/>
    <w:rsid w:val="00EB69AE"/>
    <w:rsid w:val="00ED6A25"/>
    <w:rsid w:val="00F30134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 Адм</dc:creator>
  <cp:lastModifiedBy>Корф Адм</cp:lastModifiedBy>
  <cp:revision>70</cp:revision>
  <dcterms:created xsi:type="dcterms:W3CDTF">2018-07-05T04:37:00Z</dcterms:created>
  <dcterms:modified xsi:type="dcterms:W3CDTF">2018-07-05T23:09:00Z</dcterms:modified>
</cp:coreProperties>
</file>