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1185"/>
        <w:gridCol w:w="91"/>
        <w:gridCol w:w="1134"/>
        <w:gridCol w:w="1134"/>
        <w:gridCol w:w="850"/>
        <w:gridCol w:w="284"/>
        <w:gridCol w:w="2693"/>
        <w:gridCol w:w="425"/>
        <w:gridCol w:w="993"/>
        <w:gridCol w:w="850"/>
        <w:gridCol w:w="927"/>
      </w:tblGrid>
      <w:tr w:rsidR="001F412F" w:rsidTr="00497ADC">
        <w:tc>
          <w:tcPr>
            <w:tcW w:w="16486" w:type="dxa"/>
            <w:gridSpan w:val="13"/>
          </w:tcPr>
          <w:p w:rsidR="001F412F" w:rsidRDefault="001F412F"/>
        </w:tc>
      </w:tr>
      <w:tr w:rsidR="003109B1" w:rsidTr="00497ADC">
        <w:tc>
          <w:tcPr>
            <w:tcW w:w="16486" w:type="dxa"/>
            <w:gridSpan w:val="13"/>
          </w:tcPr>
          <w:p w:rsidR="003109B1" w:rsidRPr="00146DE5" w:rsidRDefault="003109B1" w:rsidP="003109B1">
            <w:pPr>
              <w:spacing w:line="240" w:lineRule="exact"/>
              <w:ind w:right="-737"/>
              <w:jc w:val="center"/>
              <w:rPr>
                <w:u w:val="single"/>
              </w:rPr>
            </w:pPr>
          </w:p>
          <w:p w:rsidR="003109B1" w:rsidRPr="003109B1" w:rsidRDefault="00CA4ED0" w:rsidP="003109B1">
            <w:pPr>
              <w:spacing w:line="240" w:lineRule="exact"/>
              <w:ind w:right="-7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Дизайн-проект благоустройства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A3B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дворовой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территории жилого дома № 2 по ул. </w:t>
            </w:r>
            <w:proofErr w:type="gramStart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Таёжная</w:t>
            </w:r>
            <w:proofErr w:type="gramEnd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р.п</w:t>
            </w:r>
            <w:proofErr w:type="spellEnd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Корфовский</w:t>
            </w:r>
          </w:p>
          <w:p w:rsidR="003109B1" w:rsidRDefault="003109B1"/>
        </w:tc>
      </w:tr>
      <w:tr w:rsidR="00096523" w:rsidTr="00A5719E">
        <w:trPr>
          <w:trHeight w:val="511"/>
        </w:trPr>
        <w:tc>
          <w:tcPr>
            <w:tcW w:w="7105" w:type="dxa"/>
            <w:gridSpan w:val="3"/>
            <w:vMerge w:val="restart"/>
          </w:tcPr>
          <w:p w:rsidR="00096523" w:rsidRDefault="00096523">
            <w:r>
              <w:rPr>
                <w:noProof/>
                <w:lang w:eastAsia="ru-RU"/>
              </w:rPr>
              <w:drawing>
                <wp:inline distT="0" distB="0" distL="0" distR="0" wp14:anchorId="65BCDC0B" wp14:editId="1952743B">
                  <wp:extent cx="4354286" cy="4295775"/>
                  <wp:effectExtent l="0" t="0" r="8255" b="0"/>
                  <wp:docPr id="6" name="Рисунок 6" descr="D:\Desktop\ЖКХ\КИРИЛЛОВ\АДМИНИСТРАЦИЯ. КОРФОВСКОЕ ГП\ЖКХ\ИНВЕСТИЦИИ\ПРОГРАММЫ\СОВРЕМЕННАЯ ГОРОДСКАЯ СРЕДА\Дизаин-проекты 2018\Корфовский. Таежная, д.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ЖКХ\КИРИЛЛОВ\АДМИНИСТРАЦИЯ. КОРФОВСКОЕ ГП\ЖКХ\ИНВЕСТИЦИИ\ПРОГРАММЫ\СОВРЕМЕННАЯ ГОРОДСКАЯ СРЕДА\Дизаин-проекты 2018\Корфовский. Таежная, д.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286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10"/>
            <w:vAlign w:val="center"/>
          </w:tcPr>
          <w:p w:rsidR="00096523" w:rsidRPr="007050F5" w:rsidRDefault="00096523" w:rsidP="00705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Визуальные изображения</w:t>
            </w:r>
          </w:p>
        </w:tc>
      </w:tr>
      <w:tr w:rsidR="00096523" w:rsidTr="00653131">
        <w:trPr>
          <w:trHeight w:val="419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</w:t>
            </w:r>
          </w:p>
        </w:tc>
        <w:tc>
          <w:tcPr>
            <w:tcW w:w="2977" w:type="dxa"/>
            <w:gridSpan w:val="2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Водоотводной лоток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9E2087" w:rsidRDefault="009E2087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</w:tr>
      <w:tr w:rsidR="00096523" w:rsidTr="00653131">
        <w:trPr>
          <w:trHeight w:val="2251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</w:tcPr>
          <w:p w:rsidR="00096523" w:rsidRDefault="00096523" w:rsidP="00E040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41B3EF" wp14:editId="72A089A6">
                  <wp:extent cx="1390650" cy="1411562"/>
                  <wp:effectExtent l="0" t="0" r="0" b="0"/>
                  <wp:docPr id="2" name="Рисунок 2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096523" w:rsidRDefault="00096523">
            <w:r>
              <w:rPr>
                <w:noProof/>
                <w:lang w:eastAsia="ru-RU"/>
              </w:rPr>
              <w:drawing>
                <wp:inline distT="0" distB="0" distL="0" distR="0" wp14:anchorId="13CD9D7E" wp14:editId="521FABBC">
                  <wp:extent cx="1762125" cy="1406619"/>
                  <wp:effectExtent l="0" t="0" r="0" b="3175"/>
                  <wp:docPr id="3" name="Рисунок 3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653131">
            <w:r>
              <w:rPr>
                <w:noProof/>
                <w:lang w:eastAsia="ru-RU"/>
              </w:rPr>
              <w:drawing>
                <wp:inline distT="0" distB="0" distL="0" distR="0" wp14:anchorId="240C37A5" wp14:editId="03BF8172">
                  <wp:extent cx="1895475" cy="1409502"/>
                  <wp:effectExtent l="0" t="0" r="0" b="635"/>
                  <wp:docPr id="7" name="Рисунок 7" descr="D:\Desktop\ЖКХ\КИРИЛЛОВ\АДМИНИСТРАЦИЯ. КОРФОВСКОЕ ГП\ЖКХ\ИНВЕСТИЦИИ\ПРОГРАММЫ\СОВРЕМЕННАЯ ГОРОДСКАЯ СРЕДА\Дизаин-проекты 2018\Кудла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ЖКХ\КИРИЛЛОВ\АДМИНИСТРАЦИЯ. КОРФОВСКОЕ ГП\ЖКХ\ИНВЕСТИЦИИ\ПРОГРАММЫ\СОВРЕМЕННАЯ ГОРОДСКАЯ СРЕДА\Дизаин-проекты 2018\Кудла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42" cy="141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523" w:rsidTr="00746A74">
        <w:trPr>
          <w:trHeight w:val="305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580870" w:rsidRDefault="00580870" w:rsidP="0074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70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2977" w:type="dxa"/>
            <w:gridSpan w:val="2"/>
          </w:tcPr>
          <w:p w:rsidR="00096523" w:rsidRPr="00746A74" w:rsidRDefault="00746A74" w:rsidP="0074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74"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проезжей части</w:t>
            </w:r>
          </w:p>
        </w:tc>
        <w:tc>
          <w:tcPr>
            <w:tcW w:w="3195" w:type="dxa"/>
            <w:gridSpan w:val="4"/>
          </w:tcPr>
          <w:p w:rsidR="00096523" w:rsidRDefault="00096523"/>
        </w:tc>
      </w:tr>
      <w:tr w:rsidR="00096523" w:rsidTr="00213238">
        <w:trPr>
          <w:trHeight w:val="1315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Default="003E3D43" w:rsidP="00D8556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D5B759" wp14:editId="75E7AF5D">
                  <wp:extent cx="1924050" cy="1977111"/>
                  <wp:effectExtent l="0" t="0" r="0" b="4445"/>
                  <wp:docPr id="8" name="Рисунок 8" descr="D:\Desktop\ЖКХ\КИРИЛЛОВ\АДМИНИСТРАЦИЯ. КОРФОВСКОЕ ГП\ЖКХ\ИНВЕСТИЦИИ\ПРОГРАММЫ\СОВРЕМЕННАЯ ГОРОДСКАЯ СРЕДА\Дизаин-проекты 2018\Кудла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ЖКХ\КИРИЛЛОВ\АДМИНИСТРАЦИЯ. КОРФОВСКОЕ ГП\ЖКХ\ИНВЕСТИЦИИ\ПРОГРАММЫ\СОВРЕМЕННАЯ ГОРОДСКАЯ СРЕДА\Дизаин-проекты 2018\Кудла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63" cy="19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:rsidR="00096523" w:rsidRDefault="00213238" w:rsidP="00213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3F816A" wp14:editId="23549873">
                  <wp:extent cx="1762125" cy="1981200"/>
                  <wp:effectExtent l="0" t="0" r="9525" b="0"/>
                  <wp:docPr id="9" name="Рисунок 9" descr="D:\Desktop\ЖКХ\КИРИЛЛОВ\АДМИНИСТРАЦИЯ. КОРФОВСКОЕ ГП\ЖКХ\ИНВЕСТИЦИИ\ПРОГРАММЫ\СОВРЕМЕННАЯ ГОРОДСКАЯ СРЕДА\Дизаин-проекты 2018\Кудла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ЖКХ\КИРИЛЛОВ\АДМИНИСТРАЦИЯ. КОРФОВСКОЕ ГП\ЖКХ\ИНВЕСТИЦИИ\ПРОГРАММЫ\СОВРЕМЕННАЯ ГОРОДСКАЯ СРЕДА\Дизаин-проекты 2018\Кудлай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C666AF">
            <w:r>
              <w:rPr>
                <w:noProof/>
                <w:lang w:eastAsia="ru-RU"/>
              </w:rPr>
              <w:drawing>
                <wp:inline distT="0" distB="0" distL="0" distR="0" wp14:anchorId="7F693E8D" wp14:editId="0391B212">
                  <wp:extent cx="1971308" cy="1981200"/>
                  <wp:effectExtent l="0" t="0" r="0" b="0"/>
                  <wp:docPr id="11" name="Рисунок 11" descr="D:\Desktop\ЖКХ\КИРИЛЛОВ\АДМИНИСТРАЦИЯ. КОРФОВСКОЕ ГП\ЖКХ\ИНВЕСТИЦИИ\ПРОГРАММЫ\СОВРЕМЕННАЯ ГОРОДСКАЯ СРЕДА\Дизаин-проекты 2018\Кудлай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ЖКХ\КИРИЛЛОВ\АДМИНИСТРАЦИЯ. КОРФОВСКОЕ ГП\ЖКХ\ИНВЕСТИЦИИ\ПРОГРАММЫ\СОВРЕМЕННАЯ ГОРОДСКАЯ СРЕДА\Дизаин-проекты 2018\Кудлай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362" cy="199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60" w:rsidTr="00032EDE">
        <w:trPr>
          <w:trHeight w:val="431"/>
        </w:trPr>
        <w:tc>
          <w:tcPr>
            <w:tcW w:w="16486" w:type="dxa"/>
            <w:gridSpan w:val="13"/>
          </w:tcPr>
          <w:p w:rsidR="00957D60" w:rsidRDefault="00957D60"/>
        </w:tc>
      </w:tr>
      <w:tr w:rsidR="00DF3514" w:rsidTr="00CB58AF">
        <w:trPr>
          <w:trHeight w:val="390"/>
        </w:trPr>
        <w:tc>
          <w:tcPr>
            <w:tcW w:w="5495" w:type="dxa"/>
            <w:vMerge w:val="restart"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  <w:p w:rsidR="00DF3514" w:rsidRDefault="00DF3514" w:rsidP="00497ADC">
            <w:pPr>
              <w:pStyle w:val="Standard"/>
              <w:spacing w:line="240" w:lineRule="exact"/>
              <w:jc w:val="center"/>
              <w:rPr>
                <w:b/>
                <w:i/>
              </w:rPr>
            </w:pPr>
            <w:r w:rsidRPr="00FA7C40">
              <w:rPr>
                <w:b/>
                <w:i/>
              </w:rPr>
              <w:t>Условные обозначения</w:t>
            </w:r>
          </w:p>
          <w:p w:rsidR="00DF3514" w:rsidRPr="00FA7C40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 w:val="restart"/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Pr="00FA7C40" w:rsidRDefault="00DF3514" w:rsidP="00497ADC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 w:val="restart"/>
            <w:vAlign w:val="center"/>
          </w:tcPr>
          <w:p w:rsidR="00DF3514" w:rsidRPr="009C2DB4" w:rsidRDefault="00DF3514" w:rsidP="00497A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Хабаровский район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улица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Таёжная,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 № 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DF3514" w:rsidTr="00CB58AF">
        <w:trPr>
          <w:trHeight w:val="225"/>
        </w:trPr>
        <w:tc>
          <w:tcPr>
            <w:tcW w:w="5495" w:type="dxa"/>
            <w:vMerge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/>
          </w:tcPr>
          <w:p w:rsidR="00DF3514" w:rsidRDefault="00DF3514" w:rsidP="00497ADC"/>
        </w:tc>
      </w:tr>
      <w:tr w:rsidR="00DF3514" w:rsidTr="00CB58AF">
        <w:trPr>
          <w:trHeight w:val="435"/>
        </w:trPr>
        <w:tc>
          <w:tcPr>
            <w:tcW w:w="5495" w:type="dxa"/>
            <w:vMerge w:val="restart"/>
          </w:tcPr>
          <w:p w:rsidR="00DF3514" w:rsidRPr="001D11D1" w:rsidRDefault="00DF3514" w:rsidP="00DF3514">
            <w:pPr>
              <w:pStyle w:val="Standard"/>
              <w:jc w:val="both"/>
              <w:rPr>
                <w:sz w:val="20"/>
                <w:szCs w:val="20"/>
              </w:rPr>
            </w:pPr>
            <w:r w:rsidRPr="001D11D1">
              <w:rPr>
                <w:sz w:val="20"/>
                <w:szCs w:val="20"/>
              </w:rPr>
              <w:t>1. Ремонт дворового проезда с асфальтированием проезжей части</w:t>
            </w:r>
          </w:p>
          <w:p w:rsidR="00DF3514" w:rsidRPr="001D11D1" w:rsidRDefault="00DF3514" w:rsidP="00DF3514">
            <w:pPr>
              <w:pStyle w:val="Standard"/>
              <w:jc w:val="both"/>
              <w:rPr>
                <w:sz w:val="20"/>
                <w:szCs w:val="20"/>
              </w:rPr>
            </w:pPr>
            <w:r w:rsidRPr="001D11D1">
              <w:rPr>
                <w:sz w:val="20"/>
                <w:szCs w:val="20"/>
              </w:rPr>
              <w:t>2. Устройство освещения дворовой территории (светодиодные светильники)</w:t>
            </w:r>
          </w:p>
          <w:p w:rsidR="00DF3514" w:rsidRPr="001D11D1" w:rsidRDefault="00DF3514" w:rsidP="00DF3514">
            <w:pPr>
              <w:pStyle w:val="Standard"/>
              <w:jc w:val="both"/>
              <w:rPr>
                <w:sz w:val="20"/>
                <w:szCs w:val="20"/>
              </w:rPr>
            </w:pPr>
            <w:r w:rsidRPr="001D11D1">
              <w:rPr>
                <w:sz w:val="20"/>
                <w:szCs w:val="20"/>
              </w:rPr>
              <w:t xml:space="preserve">3. Установка уличных скамеек </w:t>
            </w:r>
          </w:p>
          <w:p w:rsidR="00DF3514" w:rsidRDefault="00DF3514" w:rsidP="00DF3514">
            <w:pPr>
              <w:pStyle w:val="Standard"/>
              <w:jc w:val="both"/>
              <w:rPr>
                <w:sz w:val="20"/>
                <w:szCs w:val="20"/>
              </w:rPr>
            </w:pPr>
            <w:r w:rsidRPr="001D11D1">
              <w:rPr>
                <w:sz w:val="20"/>
                <w:szCs w:val="20"/>
              </w:rPr>
              <w:t>4. </w:t>
            </w:r>
            <w:r w:rsidR="009A0ED9">
              <w:rPr>
                <w:sz w:val="20"/>
                <w:szCs w:val="20"/>
              </w:rPr>
              <w:t>Устройство</w:t>
            </w:r>
            <w:r w:rsidRPr="001D11D1">
              <w:rPr>
                <w:sz w:val="20"/>
                <w:szCs w:val="20"/>
              </w:rPr>
              <w:t xml:space="preserve"> тротуаров с установкой бордюр</w:t>
            </w:r>
            <w:r>
              <w:rPr>
                <w:sz w:val="20"/>
                <w:szCs w:val="20"/>
              </w:rPr>
              <w:t xml:space="preserve"> и лотков водоотведения.</w:t>
            </w:r>
          </w:p>
          <w:p w:rsidR="00CA23CA" w:rsidRPr="00DF3514" w:rsidRDefault="00CA23CA" w:rsidP="00AA746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</w:t>
            </w:r>
            <w:r w:rsidR="00AA7469">
              <w:rPr>
                <w:sz w:val="20"/>
                <w:szCs w:val="20"/>
              </w:rPr>
              <w:t>Устройство</w:t>
            </w:r>
            <w:r w:rsidRPr="00CA23CA">
              <w:rPr>
                <w:sz w:val="20"/>
                <w:szCs w:val="20"/>
              </w:rPr>
              <w:t xml:space="preserve"> детской площадки</w:t>
            </w: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Проект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Кудлай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118" w:type="dxa"/>
            <w:gridSpan w:val="2"/>
            <w:vMerge w:val="restart"/>
          </w:tcPr>
          <w:p w:rsidR="00DF3514" w:rsidRPr="00497ADC" w:rsidRDefault="00445DE8" w:rsidP="00445DE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bookmarkStart w:id="0" w:name="_GoBack"/>
            <w:bookmarkEnd w:id="0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A3B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дворовой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территории дома № 2</w:t>
            </w:r>
            <w:r w:rsidR="00DF35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улице </w:t>
            </w:r>
            <w:proofErr w:type="gramStart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Таёжная</w:t>
            </w:r>
            <w:proofErr w:type="gramEnd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</w:p>
        </w:tc>
        <w:tc>
          <w:tcPr>
            <w:tcW w:w="993" w:type="dxa"/>
          </w:tcPr>
          <w:p w:rsidR="00DF3514" w:rsidRDefault="00DF3514" w:rsidP="00096523">
            <w:pPr>
              <w:jc w:val="center"/>
            </w:pPr>
            <w:r>
              <w:t>Стадия</w:t>
            </w:r>
          </w:p>
        </w:tc>
        <w:tc>
          <w:tcPr>
            <w:tcW w:w="850" w:type="dxa"/>
          </w:tcPr>
          <w:p w:rsidR="00DF3514" w:rsidRDefault="00DF3514" w:rsidP="00096523">
            <w:pPr>
              <w:jc w:val="center"/>
            </w:pPr>
            <w:r>
              <w:t>Лист</w:t>
            </w:r>
          </w:p>
        </w:tc>
        <w:tc>
          <w:tcPr>
            <w:tcW w:w="927" w:type="dxa"/>
          </w:tcPr>
          <w:p w:rsidR="00DF3514" w:rsidRDefault="00DF3514" w:rsidP="00096523">
            <w:pPr>
              <w:jc w:val="center"/>
            </w:pPr>
            <w:r>
              <w:t>Листов</w:t>
            </w:r>
          </w:p>
        </w:tc>
      </w:tr>
      <w:tr w:rsidR="00DF3514" w:rsidTr="00CB58AF">
        <w:trPr>
          <w:trHeight w:val="31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Проверил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Кириллов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118" w:type="dxa"/>
            <w:gridSpan w:val="2"/>
            <w:vMerge/>
          </w:tcPr>
          <w:p w:rsidR="00DF3514" w:rsidRDefault="00DF3514" w:rsidP="00497ADC"/>
        </w:tc>
        <w:tc>
          <w:tcPr>
            <w:tcW w:w="993" w:type="dxa"/>
            <w:vMerge w:val="restart"/>
          </w:tcPr>
          <w:p w:rsidR="00DF3514" w:rsidRDefault="00DF3514" w:rsidP="00497ADC"/>
        </w:tc>
        <w:tc>
          <w:tcPr>
            <w:tcW w:w="850" w:type="dxa"/>
            <w:vMerge w:val="restart"/>
          </w:tcPr>
          <w:p w:rsidR="00DF3514" w:rsidRDefault="00DF3514" w:rsidP="00497ADC"/>
        </w:tc>
        <w:tc>
          <w:tcPr>
            <w:tcW w:w="927" w:type="dxa"/>
            <w:vMerge w:val="restart"/>
          </w:tcPr>
          <w:p w:rsidR="00DF3514" w:rsidRDefault="00DF3514" w:rsidP="00497ADC"/>
        </w:tc>
      </w:tr>
      <w:tr w:rsidR="00DF3514" w:rsidTr="00CB58AF">
        <w:trPr>
          <w:trHeight w:val="442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118" w:type="dxa"/>
            <w:gridSpan w:val="2"/>
            <w:vMerge/>
          </w:tcPr>
          <w:p w:rsidR="00DF3514" w:rsidRDefault="00DF3514" w:rsidP="00497ADC"/>
        </w:tc>
        <w:tc>
          <w:tcPr>
            <w:tcW w:w="993" w:type="dxa"/>
            <w:vMerge/>
          </w:tcPr>
          <w:p w:rsidR="00DF3514" w:rsidRDefault="00DF3514" w:rsidP="00497ADC"/>
        </w:tc>
        <w:tc>
          <w:tcPr>
            <w:tcW w:w="850" w:type="dxa"/>
            <w:vMerge/>
          </w:tcPr>
          <w:p w:rsidR="00DF3514" w:rsidRDefault="00DF3514" w:rsidP="00497ADC"/>
        </w:tc>
        <w:tc>
          <w:tcPr>
            <w:tcW w:w="927" w:type="dxa"/>
            <w:vMerge/>
          </w:tcPr>
          <w:p w:rsidR="00DF3514" w:rsidRDefault="00DF3514" w:rsidP="00497ADC"/>
        </w:tc>
      </w:tr>
      <w:tr w:rsidR="00DF3514" w:rsidTr="00CB58AF">
        <w:trPr>
          <w:trHeight w:val="36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118" w:type="dxa"/>
            <w:gridSpan w:val="2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План, перспектива.</w:t>
            </w:r>
          </w:p>
        </w:tc>
        <w:tc>
          <w:tcPr>
            <w:tcW w:w="2770" w:type="dxa"/>
            <w:gridSpan w:val="3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Корфовского городского поселения</w:t>
            </w:r>
          </w:p>
        </w:tc>
      </w:tr>
    </w:tbl>
    <w:p w:rsidR="00B56BA6" w:rsidRDefault="00445DE8"/>
    <w:sectPr w:rsidR="00B56BA6" w:rsidSect="003109B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2"/>
    <w:rsid w:val="00032EDE"/>
    <w:rsid w:val="00096523"/>
    <w:rsid w:val="000D1666"/>
    <w:rsid w:val="00146410"/>
    <w:rsid w:val="001A1C93"/>
    <w:rsid w:val="001F412F"/>
    <w:rsid w:val="00213238"/>
    <w:rsid w:val="002142F5"/>
    <w:rsid w:val="002E3CE0"/>
    <w:rsid w:val="002F60AB"/>
    <w:rsid w:val="003109B1"/>
    <w:rsid w:val="00377325"/>
    <w:rsid w:val="003E3D43"/>
    <w:rsid w:val="004244FD"/>
    <w:rsid w:val="00445DE8"/>
    <w:rsid w:val="00497ADC"/>
    <w:rsid w:val="004F3D1B"/>
    <w:rsid w:val="00580870"/>
    <w:rsid w:val="005F01B3"/>
    <w:rsid w:val="006115C8"/>
    <w:rsid w:val="00653131"/>
    <w:rsid w:val="00675207"/>
    <w:rsid w:val="007050F5"/>
    <w:rsid w:val="00707730"/>
    <w:rsid w:val="00746A74"/>
    <w:rsid w:val="00831F84"/>
    <w:rsid w:val="008E6CC5"/>
    <w:rsid w:val="00957D60"/>
    <w:rsid w:val="009A0ED9"/>
    <w:rsid w:val="009D6562"/>
    <w:rsid w:val="009E2087"/>
    <w:rsid w:val="00A527C5"/>
    <w:rsid w:val="00AA7469"/>
    <w:rsid w:val="00B21E89"/>
    <w:rsid w:val="00BB420B"/>
    <w:rsid w:val="00BE012C"/>
    <w:rsid w:val="00C517E6"/>
    <w:rsid w:val="00C666AF"/>
    <w:rsid w:val="00CA23CA"/>
    <w:rsid w:val="00CA4ED0"/>
    <w:rsid w:val="00CB58AF"/>
    <w:rsid w:val="00CF131C"/>
    <w:rsid w:val="00D60017"/>
    <w:rsid w:val="00D85561"/>
    <w:rsid w:val="00DF3514"/>
    <w:rsid w:val="00E0105F"/>
    <w:rsid w:val="00E0407B"/>
    <w:rsid w:val="00E81572"/>
    <w:rsid w:val="00ED6D7E"/>
    <w:rsid w:val="00F05252"/>
    <w:rsid w:val="00F34C58"/>
    <w:rsid w:val="00F57F8F"/>
    <w:rsid w:val="00F63127"/>
    <w:rsid w:val="00FA3B49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55</cp:revision>
  <dcterms:created xsi:type="dcterms:W3CDTF">2018-02-27T22:31:00Z</dcterms:created>
  <dcterms:modified xsi:type="dcterms:W3CDTF">2018-03-01T03:06:00Z</dcterms:modified>
</cp:coreProperties>
</file>