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37" w:rsidRDefault="00647637" w:rsidP="00E57F7C">
      <w:pPr>
        <w:pStyle w:val="a3"/>
        <w:shd w:val="clear" w:color="auto" w:fill="FFFFFF"/>
        <w:spacing w:before="0" w:beforeAutospacing="0" w:after="0" w:afterAutospacing="0"/>
        <w:ind w:right="5385"/>
        <w:jc w:val="center"/>
        <w:rPr>
          <w:rStyle w:val="a4"/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F7204A" wp14:editId="2A9E7E24">
            <wp:simplePos x="0" y="0"/>
            <wp:positionH relativeFrom="column">
              <wp:posOffset>1584960</wp:posOffset>
            </wp:positionH>
            <wp:positionV relativeFrom="paragraph">
              <wp:posOffset>-81915</wp:posOffset>
            </wp:positionV>
            <wp:extent cx="3316605" cy="1557655"/>
            <wp:effectExtent l="0" t="0" r="0" b="0"/>
            <wp:wrapSquare wrapText="bothSides"/>
            <wp:docPr id="3" name="Рисунок 3" descr="Картинки по запросу единая россия комфортная городская ср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единая россия комфортная городская сре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637" w:rsidRPr="00E72722" w:rsidRDefault="00647637" w:rsidP="00E57F7C">
      <w:pPr>
        <w:pStyle w:val="a3"/>
        <w:shd w:val="clear" w:color="auto" w:fill="FFFFFF"/>
        <w:spacing w:before="0" w:beforeAutospacing="0" w:after="0" w:afterAutospacing="0"/>
        <w:ind w:right="5385"/>
        <w:jc w:val="center"/>
        <w:rPr>
          <w:rStyle w:val="a4"/>
          <w:rFonts w:ascii="Arial" w:hAnsi="Arial" w:cs="Arial"/>
          <w:color w:val="FF0000"/>
        </w:rPr>
      </w:pPr>
    </w:p>
    <w:p w:rsidR="00BD23B6" w:rsidRDefault="00BD23B6" w:rsidP="009A7B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:rsidR="00647637" w:rsidRDefault="00647637" w:rsidP="009A7B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:rsidR="00647637" w:rsidRDefault="00647637" w:rsidP="009A7B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:rsidR="00647637" w:rsidRDefault="00647637" w:rsidP="009A7B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:rsidR="00647637" w:rsidRDefault="00647637" w:rsidP="009A7B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:rsidR="00647637" w:rsidRDefault="00647637" w:rsidP="009A7B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:rsidR="008E5A20" w:rsidRDefault="008E5A20" w:rsidP="009A7B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:rsidR="00647637" w:rsidRPr="008E5A20" w:rsidRDefault="00647637" w:rsidP="0064763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8E5A20">
        <w:rPr>
          <w:rFonts w:ascii="Arial" w:hAnsi="Arial" w:cs="Arial"/>
          <w:b/>
          <w:color w:val="FF0000"/>
        </w:rPr>
        <w:t>ИЗВЕЩЕНИЕ</w:t>
      </w:r>
    </w:p>
    <w:p w:rsidR="00647637" w:rsidRPr="00245447" w:rsidRDefault="00647637" w:rsidP="0024544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8E5A20">
        <w:rPr>
          <w:rFonts w:ascii="Arial" w:hAnsi="Arial" w:cs="Arial"/>
          <w:b/>
          <w:color w:val="FF0000"/>
        </w:rPr>
        <w:t>об обсуждении проектов по благоустройству дворовых территорий, общественной территории, включенных в муниципальную программу «Формирование современной городской среды на 2017 год» на территории Корфовского городского поселения</w:t>
      </w:r>
    </w:p>
    <w:p w:rsidR="00647637" w:rsidRDefault="00647637" w:rsidP="0064763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245447" w:rsidRDefault="00245447" w:rsidP="0064763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B71701" w:rsidRPr="00647637" w:rsidRDefault="00BD23B6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proofErr w:type="gramStart"/>
      <w:r w:rsidRPr="00647637">
        <w:rPr>
          <w:rFonts w:ascii="Arial" w:hAnsi="Arial" w:cs="Arial"/>
          <w:b/>
          <w:color w:val="000000" w:themeColor="text1"/>
        </w:rPr>
        <w:t xml:space="preserve">Администрация </w:t>
      </w:r>
      <w:r w:rsidR="00E57F7C" w:rsidRPr="00647637">
        <w:rPr>
          <w:rFonts w:ascii="Arial" w:hAnsi="Arial" w:cs="Arial"/>
          <w:b/>
          <w:color w:val="000000" w:themeColor="text1"/>
        </w:rPr>
        <w:t>Корфовского городского</w:t>
      </w:r>
      <w:r w:rsidRPr="00647637">
        <w:rPr>
          <w:rFonts w:ascii="Arial" w:hAnsi="Arial" w:cs="Arial"/>
          <w:b/>
          <w:color w:val="000000" w:themeColor="text1"/>
        </w:rPr>
        <w:t xml:space="preserve"> поселения Хабаровского муниципального района Хабаровского края сообщает, что по </w:t>
      </w:r>
      <w:r w:rsidR="00B71701" w:rsidRPr="00647637">
        <w:rPr>
          <w:rFonts w:ascii="Arial" w:hAnsi="Arial" w:cs="Arial"/>
          <w:b/>
          <w:color w:val="000000" w:themeColor="text1"/>
        </w:rPr>
        <w:t xml:space="preserve">результатам </w:t>
      </w:r>
      <w:r w:rsidRPr="00647637">
        <w:rPr>
          <w:rFonts w:ascii="Arial" w:hAnsi="Arial" w:cs="Arial"/>
          <w:b/>
          <w:color w:val="000000" w:themeColor="text1"/>
        </w:rPr>
        <w:t xml:space="preserve">рассмотрения </w:t>
      </w:r>
      <w:r w:rsidR="00B71701" w:rsidRPr="00647637">
        <w:rPr>
          <w:rFonts w:ascii="Arial" w:hAnsi="Arial" w:cs="Arial"/>
          <w:b/>
          <w:color w:val="000000" w:themeColor="text1"/>
        </w:rPr>
        <w:t xml:space="preserve">общественной комиссией </w:t>
      </w:r>
      <w:r w:rsidRPr="00647637">
        <w:rPr>
          <w:rFonts w:ascii="Arial" w:hAnsi="Arial" w:cs="Arial"/>
          <w:b/>
          <w:color w:val="000000" w:themeColor="text1"/>
        </w:rPr>
        <w:t xml:space="preserve">предложений </w:t>
      </w:r>
      <w:r w:rsidR="00B71701" w:rsidRPr="00647637">
        <w:rPr>
          <w:rFonts w:ascii="Arial" w:hAnsi="Arial" w:cs="Arial"/>
          <w:b/>
          <w:color w:val="000000" w:themeColor="text1"/>
        </w:rPr>
        <w:t xml:space="preserve">заинтересованных лиц </w:t>
      </w:r>
      <w:r w:rsidRPr="00647637">
        <w:rPr>
          <w:rFonts w:ascii="Arial" w:hAnsi="Arial" w:cs="Arial"/>
          <w:b/>
          <w:color w:val="000000" w:themeColor="text1"/>
        </w:rPr>
        <w:t xml:space="preserve">о включении </w:t>
      </w:r>
      <w:r w:rsidR="00B71701" w:rsidRPr="00647637">
        <w:rPr>
          <w:rFonts w:ascii="Arial" w:hAnsi="Arial" w:cs="Arial"/>
          <w:b/>
          <w:color w:val="000000" w:themeColor="text1"/>
        </w:rPr>
        <w:t xml:space="preserve">дворовых и общественных территорий </w:t>
      </w:r>
      <w:r w:rsidR="00B71701" w:rsidRPr="00647637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в перечень объектов, подлежащих благоустройству в рамках муниципальной программы </w:t>
      </w:r>
      <w:r w:rsidR="00B71701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«Формирование современной городской среды на 2017 год» на территории </w:t>
      </w:r>
      <w:r w:rsidR="00E57F7C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Корфовского городского</w:t>
      </w:r>
      <w:r w:rsidR="00B71701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поселения Хабаровского муниципального района Хабаровского края в  муниципальную программу «Формирование современной городской среды на 2017</w:t>
      </w:r>
      <w:proofErr w:type="gramEnd"/>
      <w:r w:rsidR="00B71701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год» на территории </w:t>
      </w:r>
      <w:r w:rsidR="00E57F7C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Корфовского городского</w:t>
      </w:r>
      <w:r w:rsidR="00B71701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поселения Хабаровского муниципального района Хабаровского края включены территории</w:t>
      </w:r>
      <w:r w:rsidR="00491D6D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,</w:t>
      </w:r>
      <w:r w:rsidR="00B71701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подлежащие благоустройству:</w:t>
      </w:r>
    </w:p>
    <w:p w:rsidR="004740EC" w:rsidRPr="00647637" w:rsidRDefault="004740EC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B71701" w:rsidRPr="008E5A20" w:rsidRDefault="00847375" w:rsidP="00245447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bCs/>
          <w:color w:val="FF0000"/>
          <w:u w:val="single"/>
          <w:lang w:eastAsia="ru-RU"/>
        </w:rPr>
      </w:pPr>
      <w:r w:rsidRPr="008E5A20">
        <w:rPr>
          <w:rFonts w:ascii="Arial" w:eastAsia="Times New Roman" w:hAnsi="Arial" w:cs="Arial"/>
          <w:b/>
          <w:bCs/>
          <w:color w:val="FF0000"/>
          <w:u w:val="single"/>
          <w:lang w:eastAsia="ru-RU"/>
        </w:rPr>
        <w:t>ДВОРОВЫЕ ТЕРРИТОРИИ</w:t>
      </w:r>
      <w:r w:rsidR="00B71701" w:rsidRPr="008E5A20">
        <w:rPr>
          <w:rFonts w:ascii="Arial" w:eastAsia="Times New Roman" w:hAnsi="Arial" w:cs="Arial"/>
          <w:b/>
          <w:bCs/>
          <w:color w:val="FF0000"/>
          <w:u w:val="single"/>
          <w:lang w:eastAsia="ru-RU"/>
        </w:rPr>
        <w:t>:</w:t>
      </w:r>
    </w:p>
    <w:p w:rsidR="00847375" w:rsidRPr="00647637" w:rsidRDefault="00847375" w:rsidP="00245447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B71701" w:rsidRDefault="00B71701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1) </w:t>
      </w:r>
      <w:proofErr w:type="spellStart"/>
      <w:r w:rsidR="004740EC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р.п</w:t>
      </w:r>
      <w:proofErr w:type="spellEnd"/>
      <w:r w:rsidR="004740EC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. Корфовский</w:t>
      </w:r>
      <w:r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, ул. </w:t>
      </w:r>
      <w:r w:rsidR="004740EC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Геологов</w:t>
      </w:r>
      <w:r w:rsidR="00491D6D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, </w:t>
      </w:r>
      <w:r w:rsidR="008E5A20">
        <w:rPr>
          <w:rFonts w:ascii="Arial" w:eastAsia="Times New Roman" w:hAnsi="Arial" w:cs="Arial"/>
          <w:b/>
          <w:bCs/>
          <w:color w:val="000000" w:themeColor="text1"/>
          <w:lang w:eastAsia="ru-RU"/>
        </w:rPr>
        <w:t>дом № 1</w:t>
      </w:r>
    </w:p>
    <w:p w:rsidR="008E5A20" w:rsidRPr="00647637" w:rsidRDefault="008E5A20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B71701" w:rsidRPr="00647637" w:rsidRDefault="00B71701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proofErr w:type="gramStart"/>
      <w:r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(</w:t>
      </w:r>
      <w:r w:rsidR="000B2952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ремонт дворового проезда с асфальтированием проезжей части, обеспечение освещения дворовой территории: установка опор и м</w:t>
      </w:r>
      <w:r w:rsidR="000B2952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онтаж линии уличного освещения, </w:t>
      </w:r>
      <w:r w:rsidR="000B2952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установка скамеек – 2 шт., урн - 2 шт.</w:t>
      </w:r>
      <w:r w:rsidR="000B2952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, </w:t>
      </w:r>
      <w:r w:rsidR="000B2952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ремонт тротуаров с установкой бортовых камней (бордюр); устройство автомобильной парковки (парковочных мест) на прилегающей к мн</w:t>
      </w:r>
      <w:r w:rsidR="000B2952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огоквартирному дому территории, </w:t>
      </w:r>
      <w:r w:rsidR="000B2952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ремонт и устройство систем водоотведения поверхностного стока (водоотводных кю</w:t>
      </w:r>
      <w:r w:rsidR="000B2952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ветов), </w:t>
      </w:r>
      <w:r w:rsidR="000B2952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озеленение территорий: спил сухостоя, </w:t>
      </w:r>
      <w:proofErr w:type="spellStart"/>
      <w:r w:rsidR="000B2952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кронирование</w:t>
      </w:r>
      <w:proofErr w:type="spellEnd"/>
      <w:r w:rsidR="000B2952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деревьев.</w:t>
      </w:r>
      <w:r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);</w:t>
      </w:r>
      <w:proofErr w:type="gramEnd"/>
    </w:p>
    <w:p w:rsidR="000B2952" w:rsidRPr="00647637" w:rsidRDefault="000B2952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B71701" w:rsidRDefault="00B71701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647637">
        <w:rPr>
          <w:rFonts w:ascii="Arial" w:eastAsia="Times New Roman" w:hAnsi="Arial" w:cs="Arial"/>
          <w:b/>
          <w:color w:val="000000" w:themeColor="text1"/>
          <w:lang w:eastAsia="ru-RU"/>
        </w:rPr>
        <w:t>2)</w:t>
      </w:r>
      <w:r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proofErr w:type="spellStart"/>
      <w:r w:rsidR="004740EC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р.п</w:t>
      </w:r>
      <w:proofErr w:type="spellEnd"/>
      <w:r w:rsidR="004740EC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. Корфовский</w:t>
      </w:r>
      <w:r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, ул. </w:t>
      </w:r>
      <w:r w:rsidR="004740EC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Геологов, дом № 2</w:t>
      </w:r>
    </w:p>
    <w:p w:rsidR="008E5A20" w:rsidRPr="00647637" w:rsidRDefault="008E5A20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B71701" w:rsidRPr="00647637" w:rsidRDefault="00B71701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(</w:t>
      </w:r>
      <w:r w:rsidR="008E4895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ремонт дворового проезда с</w:t>
      </w:r>
      <w:bookmarkStart w:id="0" w:name="_GoBack"/>
      <w:bookmarkEnd w:id="0"/>
      <w:r w:rsidR="008E4895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асфальтированием проезжей части, обеспечение освещения дворовой территории</w:t>
      </w:r>
      <w:r w:rsidR="008E4895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, </w:t>
      </w:r>
      <w:r w:rsidR="008E4895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ремонт тротуаров с установкой бортовых камней (борд</w:t>
      </w:r>
      <w:r w:rsidR="008E4895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юр), </w:t>
      </w:r>
      <w:r w:rsidR="008E4895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устройство автомобильной парковки (парковочных мест) на прилегающей к многоквартирному дому территории</w:t>
      </w:r>
      <w:r w:rsidR="008E4895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, </w:t>
      </w:r>
      <w:r w:rsidR="008E4895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ремонт и устройство систем водоотведения поверхностног</w:t>
      </w:r>
      <w:r w:rsidR="008E4895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о стока (водоотводных кюветов), </w:t>
      </w:r>
      <w:r w:rsidR="008E4895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озеленение территории</w:t>
      </w:r>
      <w:r w:rsidR="008E4895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).</w:t>
      </w:r>
    </w:p>
    <w:p w:rsidR="008E4895" w:rsidRPr="00647637" w:rsidRDefault="008E4895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847375" w:rsidRPr="008E5A20" w:rsidRDefault="00847375" w:rsidP="00245447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color w:val="FF0000"/>
          <w:u w:val="single"/>
          <w:lang w:eastAsia="ru-RU"/>
        </w:rPr>
      </w:pPr>
      <w:r w:rsidRPr="008E5A20">
        <w:rPr>
          <w:rFonts w:ascii="Arial" w:eastAsia="Times New Roman" w:hAnsi="Arial" w:cs="Arial"/>
          <w:b/>
          <w:color w:val="FF0000"/>
          <w:u w:val="single"/>
          <w:lang w:eastAsia="ru-RU"/>
        </w:rPr>
        <w:t>ОБЩЕСТВЕННАЯ ТЕРРИТОРИЯ</w:t>
      </w:r>
      <w:r w:rsidR="00491D6D" w:rsidRPr="008E5A20">
        <w:rPr>
          <w:rFonts w:ascii="Arial" w:eastAsia="Times New Roman" w:hAnsi="Arial" w:cs="Arial"/>
          <w:b/>
          <w:color w:val="FF0000"/>
          <w:u w:val="single"/>
          <w:lang w:eastAsia="ru-RU"/>
        </w:rPr>
        <w:t>:</w:t>
      </w:r>
    </w:p>
    <w:p w:rsidR="00847375" w:rsidRDefault="00847375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B71701" w:rsidRPr="00647637" w:rsidRDefault="008E5A20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lang w:eastAsia="ru-RU"/>
        </w:rPr>
        <w:t>Т</w:t>
      </w:r>
      <w:r w:rsidR="00C954A0" w:rsidRPr="00647637">
        <w:rPr>
          <w:rFonts w:ascii="Arial" w:eastAsia="Times New Roman" w:hAnsi="Arial" w:cs="Arial"/>
          <w:b/>
          <w:color w:val="000000" w:themeColor="text1"/>
          <w:lang w:eastAsia="ru-RU"/>
        </w:rPr>
        <w:t>ротуа</w:t>
      </w:r>
      <w:r w:rsidR="00C954A0" w:rsidRPr="00647637">
        <w:rPr>
          <w:rFonts w:ascii="Arial" w:eastAsia="Times New Roman" w:hAnsi="Arial" w:cs="Arial"/>
          <w:b/>
          <w:color w:val="000000" w:themeColor="text1"/>
          <w:lang w:eastAsia="ru-RU"/>
        </w:rPr>
        <w:t xml:space="preserve">р в районе православного Храма </w:t>
      </w:r>
      <w:r w:rsidR="00C954A0" w:rsidRPr="00647637">
        <w:rPr>
          <w:rFonts w:ascii="Arial" w:eastAsia="Times New Roman" w:hAnsi="Arial" w:cs="Arial"/>
          <w:b/>
          <w:color w:val="000000" w:themeColor="text1"/>
          <w:lang w:eastAsia="ru-RU"/>
        </w:rPr>
        <w:t>Благоверного князя Дми</w:t>
      </w:r>
      <w:r w:rsidR="00C954A0" w:rsidRPr="00647637">
        <w:rPr>
          <w:rFonts w:ascii="Arial" w:eastAsia="Times New Roman" w:hAnsi="Arial" w:cs="Arial"/>
          <w:b/>
          <w:color w:val="000000" w:themeColor="text1"/>
          <w:lang w:eastAsia="ru-RU"/>
        </w:rPr>
        <w:t xml:space="preserve">трия Донского по улице </w:t>
      </w:r>
      <w:proofErr w:type="gramStart"/>
      <w:r w:rsidR="00C954A0" w:rsidRPr="00647637">
        <w:rPr>
          <w:rFonts w:ascii="Arial" w:eastAsia="Times New Roman" w:hAnsi="Arial" w:cs="Arial"/>
          <w:b/>
          <w:color w:val="000000" w:themeColor="text1"/>
          <w:lang w:eastAsia="ru-RU"/>
        </w:rPr>
        <w:t>Таежная</w:t>
      </w:r>
      <w:proofErr w:type="gramEnd"/>
      <w:r w:rsidR="00C954A0" w:rsidRPr="00647637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  <w:r w:rsidR="00C954A0" w:rsidRPr="00647637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в </w:t>
      </w:r>
      <w:proofErr w:type="spellStart"/>
      <w:r w:rsidR="00C954A0" w:rsidRPr="00647637">
        <w:rPr>
          <w:rFonts w:ascii="Arial" w:eastAsia="Times New Roman" w:hAnsi="Arial" w:cs="Arial"/>
          <w:b/>
          <w:color w:val="000000" w:themeColor="text1"/>
          <w:lang w:eastAsia="ru-RU"/>
        </w:rPr>
        <w:t>р.п</w:t>
      </w:r>
      <w:proofErr w:type="spellEnd"/>
      <w:r w:rsidR="00C954A0" w:rsidRPr="00647637">
        <w:rPr>
          <w:rFonts w:ascii="Arial" w:eastAsia="Times New Roman" w:hAnsi="Arial" w:cs="Arial"/>
          <w:b/>
          <w:color w:val="000000" w:themeColor="text1"/>
          <w:lang w:eastAsia="ru-RU"/>
        </w:rPr>
        <w:t>. Корфовский Хабаровского района Хабаровского края</w:t>
      </w:r>
    </w:p>
    <w:p w:rsidR="009A7B41" w:rsidRPr="00647637" w:rsidRDefault="009A7B41" w:rsidP="00245447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 w:themeColor="text1"/>
        </w:rPr>
      </w:pPr>
    </w:p>
    <w:p w:rsidR="00BD23B6" w:rsidRPr="00647637" w:rsidRDefault="009A7B41" w:rsidP="00245447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647637">
        <w:rPr>
          <w:rFonts w:ascii="Arial" w:hAnsi="Arial" w:cs="Arial"/>
          <w:b/>
          <w:color w:val="000000" w:themeColor="text1"/>
        </w:rPr>
        <w:t>П</w:t>
      </w:r>
      <w:r w:rsidR="00E72722" w:rsidRPr="00647637">
        <w:rPr>
          <w:rFonts w:ascii="Arial" w:hAnsi="Arial" w:cs="Arial"/>
          <w:b/>
          <w:color w:val="000000" w:themeColor="text1"/>
        </w:rPr>
        <w:t>редлага</w:t>
      </w:r>
      <w:r w:rsidR="00BD23B6" w:rsidRPr="00647637">
        <w:rPr>
          <w:rFonts w:ascii="Arial" w:hAnsi="Arial" w:cs="Arial"/>
          <w:b/>
          <w:color w:val="000000" w:themeColor="text1"/>
        </w:rPr>
        <w:t>е</w:t>
      </w:r>
      <w:r w:rsidR="00E72722" w:rsidRPr="00647637">
        <w:rPr>
          <w:rFonts w:ascii="Arial" w:hAnsi="Arial" w:cs="Arial"/>
          <w:b/>
          <w:color w:val="000000" w:themeColor="text1"/>
        </w:rPr>
        <w:t>м</w:t>
      </w:r>
      <w:r w:rsidR="00BD23B6" w:rsidRPr="00647637">
        <w:rPr>
          <w:rFonts w:ascii="Arial" w:hAnsi="Arial" w:cs="Arial"/>
          <w:b/>
          <w:color w:val="000000" w:themeColor="text1"/>
        </w:rPr>
        <w:t xml:space="preserve"> всем заинтересованным лицам принять участие в обсуждении проектов по благоустройству дворовых территорий, общественн</w:t>
      </w:r>
      <w:r w:rsidR="004740EC" w:rsidRPr="00647637">
        <w:rPr>
          <w:rFonts w:ascii="Arial" w:hAnsi="Arial" w:cs="Arial"/>
          <w:b/>
          <w:color w:val="000000" w:themeColor="text1"/>
        </w:rPr>
        <w:t>ой</w:t>
      </w:r>
      <w:r w:rsidR="00BD23B6" w:rsidRPr="00647637">
        <w:rPr>
          <w:rFonts w:ascii="Arial" w:hAnsi="Arial" w:cs="Arial"/>
          <w:b/>
          <w:color w:val="000000" w:themeColor="text1"/>
        </w:rPr>
        <w:t xml:space="preserve"> территори</w:t>
      </w:r>
      <w:r w:rsidR="004740EC" w:rsidRPr="00647637">
        <w:rPr>
          <w:rFonts w:ascii="Arial" w:hAnsi="Arial" w:cs="Arial"/>
          <w:b/>
          <w:color w:val="000000" w:themeColor="text1"/>
        </w:rPr>
        <w:t>и</w:t>
      </w:r>
      <w:r w:rsidR="00BD23B6" w:rsidRPr="00647637">
        <w:rPr>
          <w:rFonts w:ascii="Arial" w:hAnsi="Arial" w:cs="Arial"/>
          <w:b/>
          <w:color w:val="000000" w:themeColor="text1"/>
        </w:rPr>
        <w:t>, включенных в м</w:t>
      </w:r>
      <w:r w:rsidRPr="00647637">
        <w:rPr>
          <w:rFonts w:ascii="Arial" w:hAnsi="Arial" w:cs="Arial"/>
          <w:b/>
          <w:color w:val="000000" w:themeColor="text1"/>
        </w:rPr>
        <w:t>униципальну</w:t>
      </w:r>
      <w:r w:rsidR="00BD23B6" w:rsidRPr="00647637">
        <w:rPr>
          <w:rFonts w:ascii="Arial" w:hAnsi="Arial" w:cs="Arial"/>
          <w:b/>
          <w:color w:val="000000" w:themeColor="text1"/>
        </w:rPr>
        <w:t xml:space="preserve">ю программу «Формирование современной городской среды на 2017 год» на территории </w:t>
      </w:r>
      <w:r w:rsidR="00E57F7C" w:rsidRPr="00647637">
        <w:rPr>
          <w:rFonts w:ascii="Arial" w:hAnsi="Arial" w:cs="Arial"/>
          <w:b/>
          <w:color w:val="000000" w:themeColor="text1"/>
        </w:rPr>
        <w:t>Корфовского городского</w:t>
      </w:r>
      <w:r w:rsidR="00BD23B6" w:rsidRPr="00647637">
        <w:rPr>
          <w:rFonts w:ascii="Arial" w:hAnsi="Arial" w:cs="Arial"/>
          <w:b/>
          <w:color w:val="000000" w:themeColor="text1"/>
        </w:rPr>
        <w:t xml:space="preserve"> поселения Хабаровского муниципального района Хабаровского края</w:t>
      </w:r>
      <w:r w:rsidR="008E5A20">
        <w:rPr>
          <w:rFonts w:ascii="Arial" w:hAnsi="Arial" w:cs="Arial"/>
          <w:b/>
          <w:color w:val="000000" w:themeColor="text1"/>
        </w:rPr>
        <w:t>.</w:t>
      </w:r>
    </w:p>
    <w:p w:rsidR="009012D1" w:rsidRDefault="009012D1" w:rsidP="00245447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 w:themeColor="text1"/>
        </w:rPr>
      </w:pPr>
    </w:p>
    <w:p w:rsidR="00BD23B6" w:rsidRPr="00840780" w:rsidRDefault="009A7B41" w:rsidP="00245447">
      <w:pPr>
        <w:pStyle w:val="a3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b/>
          <w:color w:val="FF0000"/>
        </w:rPr>
      </w:pPr>
      <w:r w:rsidRPr="00840780">
        <w:rPr>
          <w:rFonts w:ascii="Arial" w:hAnsi="Arial" w:cs="Arial"/>
          <w:b/>
          <w:color w:val="FF0000"/>
          <w:u w:val="single"/>
        </w:rPr>
        <w:t>П</w:t>
      </w:r>
      <w:r w:rsidR="00840780" w:rsidRPr="00840780">
        <w:rPr>
          <w:rFonts w:ascii="Arial" w:hAnsi="Arial" w:cs="Arial"/>
          <w:b/>
          <w:color w:val="FF0000"/>
          <w:u w:val="single"/>
        </w:rPr>
        <w:t>РЕДЛОЖЕНИЯ ПРОСИМ НАПРАВЛЯТЬ</w:t>
      </w:r>
      <w:r w:rsidR="00BD23B6" w:rsidRPr="00840780">
        <w:rPr>
          <w:rFonts w:ascii="Arial" w:hAnsi="Arial" w:cs="Arial"/>
          <w:b/>
          <w:color w:val="FF0000"/>
        </w:rPr>
        <w:t>:</w:t>
      </w:r>
    </w:p>
    <w:p w:rsidR="00840780" w:rsidRPr="00647637" w:rsidRDefault="00840780" w:rsidP="00245447">
      <w:pPr>
        <w:pStyle w:val="a3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b/>
          <w:color w:val="000000" w:themeColor="text1"/>
        </w:rPr>
      </w:pPr>
    </w:p>
    <w:p w:rsidR="00BD23B6" w:rsidRPr="00AD2760" w:rsidRDefault="00BD23B6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</w:t>
      </w:r>
      <w:r w:rsidR="00E57F7C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Корфовского городского</w:t>
      </w:r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поселения Хабаровского муниципального района Хабаровского края по адресу: </w:t>
      </w:r>
      <w:proofErr w:type="gramStart"/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Хабаровской</w:t>
      </w:r>
      <w:proofErr w:type="gramEnd"/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район, Хабаровский край, </w:t>
      </w:r>
      <w:r w:rsidR="00561635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</w:t>
      </w:r>
      <w:proofErr w:type="spellStart"/>
      <w:r w:rsidR="004740EC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р.п</w:t>
      </w:r>
      <w:proofErr w:type="spellEnd"/>
      <w:r w:rsidR="004740EC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Корфовский</w:t>
      </w:r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ул. </w:t>
      </w:r>
      <w:proofErr w:type="gramStart"/>
      <w:r w:rsidR="004740EC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Таежная</w:t>
      </w:r>
      <w:proofErr w:type="gramEnd"/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r w:rsidR="004740EC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 № 19</w:t>
      </w:r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кабинет </w:t>
      </w:r>
      <w:r w:rsidR="004740EC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 5</w:t>
      </w:r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). Телефон для справок 8(4212) </w:t>
      </w:r>
      <w:r w:rsidR="004740EC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49-23-49</w:t>
      </w:r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8 (4212) </w:t>
      </w:r>
      <w:r w:rsidR="004740EC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49-22-98</w:t>
      </w:r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адрес электронной почты: </w:t>
      </w:r>
      <w:proofErr w:type="spellStart"/>
      <w:proofErr w:type="gramStart"/>
      <w:r w:rsidR="004740EC" w:rsidRPr="0084078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Korfadm</w:t>
      </w:r>
      <w:proofErr w:type="spellEnd"/>
      <w:r w:rsidR="00A13766" w:rsidRPr="00840780">
        <w:fldChar w:fldCharType="begin"/>
      </w:r>
      <w:r w:rsidR="00A13766" w:rsidRPr="00840780">
        <w:instrText xml:space="preserve"> HYPERLINK "mailto:topolevo-sp@mail.ru" </w:instrText>
      </w:r>
      <w:r w:rsidR="00A13766" w:rsidRPr="00840780">
        <w:fldChar w:fldCharType="separate"/>
      </w:r>
      <w:r w:rsidRPr="00840780">
        <w:rPr>
          <w:rStyle w:val="a5"/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  <w:t>@</w:t>
      </w:r>
      <w:r w:rsidR="004740EC" w:rsidRPr="00840780">
        <w:rPr>
          <w:rStyle w:val="a5"/>
          <w:rFonts w:ascii="Arial" w:eastAsia="Times New Roman" w:hAnsi="Arial" w:cs="Arial"/>
          <w:b/>
          <w:bCs/>
          <w:color w:val="auto"/>
          <w:sz w:val="24"/>
          <w:szCs w:val="24"/>
          <w:lang w:val="en-US" w:eastAsia="ru-RU"/>
        </w:rPr>
        <w:t>list</w:t>
      </w:r>
      <w:r w:rsidRPr="00840780">
        <w:rPr>
          <w:rStyle w:val="a5"/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  <w:t>.</w:t>
      </w:r>
      <w:proofErr w:type="spellStart"/>
      <w:r w:rsidRPr="00840780">
        <w:rPr>
          <w:rStyle w:val="a5"/>
          <w:rFonts w:ascii="Arial" w:eastAsia="Times New Roman" w:hAnsi="Arial" w:cs="Arial"/>
          <w:b/>
          <w:bCs/>
          <w:color w:val="auto"/>
          <w:sz w:val="24"/>
          <w:szCs w:val="24"/>
          <w:lang w:val="en-US" w:eastAsia="ru-RU"/>
        </w:rPr>
        <w:t>ru</w:t>
      </w:r>
      <w:proofErr w:type="spellEnd"/>
      <w:r w:rsidR="00A13766" w:rsidRPr="00840780">
        <w:rPr>
          <w:rStyle w:val="a5"/>
          <w:rFonts w:ascii="Arial" w:eastAsia="Times New Roman" w:hAnsi="Arial" w:cs="Arial"/>
          <w:b/>
          <w:bCs/>
          <w:color w:val="auto"/>
          <w:sz w:val="24"/>
          <w:szCs w:val="24"/>
          <w:lang w:val="en-US" w:eastAsia="ru-RU"/>
        </w:rPr>
        <w:fldChar w:fldCharType="end"/>
      </w:r>
      <w:r w:rsidR="009A7B41" w:rsidRPr="00AD2760">
        <w:rPr>
          <w:color w:val="0070C0"/>
        </w:rPr>
        <w:t xml:space="preserve"> </w:t>
      </w:r>
      <w:r w:rsidR="00AD2760">
        <w:rPr>
          <w:color w:val="0070C0"/>
        </w:rPr>
        <w:t xml:space="preserve">                                          </w:t>
      </w:r>
      <w:r w:rsidR="009A7B41" w:rsidRPr="00AD276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до 09 июня 2017 г.</w:t>
      </w:r>
      <w:proofErr w:type="gramEnd"/>
    </w:p>
    <w:p w:rsidR="009012D1" w:rsidRPr="00AD2760" w:rsidRDefault="009012D1" w:rsidP="00BD23B6">
      <w:pPr>
        <w:shd w:val="clear" w:color="auto" w:fill="FFFFFF"/>
        <w:spacing w:after="0" w:line="240" w:lineRule="auto"/>
        <w:jc w:val="both"/>
        <w:rPr>
          <w:color w:val="0070C0"/>
        </w:rPr>
      </w:pPr>
    </w:p>
    <w:p w:rsidR="00BD23B6" w:rsidRPr="00840780" w:rsidRDefault="00BD23B6" w:rsidP="00BD23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0780">
        <w:rPr>
          <w:b/>
        </w:rPr>
        <w:t xml:space="preserve">Ответственное лицо: </w:t>
      </w:r>
      <w:r w:rsidR="004740EC" w:rsidRPr="00840780">
        <w:rPr>
          <w:b/>
        </w:rPr>
        <w:t>Кириллов Леонид Вадимович</w:t>
      </w:r>
      <w:r w:rsidRPr="00840780">
        <w:rPr>
          <w:b/>
        </w:rPr>
        <w:t xml:space="preserve">, </w:t>
      </w:r>
      <w:r w:rsidR="004740EC" w:rsidRPr="00840780">
        <w:rPr>
          <w:b/>
        </w:rPr>
        <w:t>и.о. заместителя главы</w:t>
      </w:r>
      <w:r w:rsidRPr="00840780">
        <w:rPr>
          <w:b/>
        </w:rPr>
        <w:t xml:space="preserve"> администрации </w:t>
      </w:r>
      <w:r w:rsidR="00E57F7C" w:rsidRPr="00840780">
        <w:rPr>
          <w:b/>
        </w:rPr>
        <w:t>Корфовского городского</w:t>
      </w:r>
      <w:r w:rsidRPr="00840780">
        <w:rPr>
          <w:b/>
        </w:rPr>
        <w:t xml:space="preserve"> поселения. </w:t>
      </w:r>
    </w:p>
    <w:p w:rsidR="004740EC" w:rsidRDefault="004740EC" w:rsidP="00BD23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4740EC" w:rsidRDefault="004740EC" w:rsidP="00BD23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D23B6" w:rsidRDefault="00BD23B6" w:rsidP="00BD23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9A7B41" w:rsidRPr="00CC201E" w:rsidRDefault="009A7B41" w:rsidP="00E7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Обсуждение </w:t>
      </w:r>
      <w:proofErr w:type="gramStart"/>
      <w:r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дизайн-проектов</w:t>
      </w:r>
      <w:proofErr w:type="gramEnd"/>
      <w:r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благоустройства </w:t>
      </w:r>
      <w:r w:rsidR="00CC201E"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дворовых территорий, </w:t>
      </w:r>
      <w:r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общественн</w:t>
      </w:r>
      <w:r w:rsidR="00CC201E"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ой </w:t>
      </w:r>
      <w:r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территори</w:t>
      </w:r>
      <w:r w:rsidR="00CC201E"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</w:t>
      </w:r>
      <w:r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состоится</w:t>
      </w:r>
    </w:p>
    <w:p w:rsidR="00CC201E" w:rsidRPr="00CC201E" w:rsidRDefault="009A7B41" w:rsidP="00E7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CC201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09 июня 2017 г. в 1</w:t>
      </w:r>
      <w:r w:rsidR="00CC201E" w:rsidRPr="00CC201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8</w:t>
      </w:r>
      <w:r w:rsidRPr="00CC201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-00 </w:t>
      </w:r>
    </w:p>
    <w:p w:rsidR="009A7B41" w:rsidRPr="00CC201E" w:rsidRDefault="009A7B41" w:rsidP="00E7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Доме культуры </w:t>
      </w:r>
      <w:proofErr w:type="spellStart"/>
      <w:r w:rsidR="00CC201E"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р.п</w:t>
      </w:r>
      <w:proofErr w:type="spellEnd"/>
      <w:r w:rsidR="00CC201E"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 Корфовский</w:t>
      </w:r>
      <w:r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</w:p>
    <w:p w:rsidR="00CC201E" w:rsidRDefault="00CC201E" w:rsidP="00E7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245447" w:rsidRPr="00E72722" w:rsidRDefault="00245447" w:rsidP="00E7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E72722" w:rsidRDefault="009A7B41" w:rsidP="00E7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E7272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Приглашаем всех принять активное участие в обсуждении</w:t>
      </w:r>
    </w:p>
    <w:p w:rsidR="00165631" w:rsidRPr="00E72722" w:rsidRDefault="009A7B41" w:rsidP="00E72722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  <w:r w:rsidRPr="00E7272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</w:t>
      </w:r>
      <w:r w:rsidR="00E7272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д</w:t>
      </w:r>
      <w:r w:rsidRPr="00E7272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иза</w:t>
      </w:r>
      <w:r w:rsidR="00E7272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й</w:t>
      </w:r>
      <w:r w:rsidRPr="00E7272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н</w:t>
      </w:r>
      <w:r w:rsidR="00E7272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</w:t>
      </w:r>
      <w:r w:rsidR="00CC201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–</w:t>
      </w:r>
      <w:r w:rsidR="00E7272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</w:t>
      </w:r>
      <w:r w:rsidR="00CC201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проектов!</w:t>
      </w:r>
    </w:p>
    <w:sectPr w:rsidR="00165631" w:rsidRPr="00E72722" w:rsidSect="009012D1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3B6"/>
    <w:rsid w:val="0001191F"/>
    <w:rsid w:val="000B2952"/>
    <w:rsid w:val="001B355F"/>
    <w:rsid w:val="00245447"/>
    <w:rsid w:val="002E5174"/>
    <w:rsid w:val="004740EC"/>
    <w:rsid w:val="0048354B"/>
    <w:rsid w:val="00491D6D"/>
    <w:rsid w:val="004F0F46"/>
    <w:rsid w:val="00561635"/>
    <w:rsid w:val="00640B4B"/>
    <w:rsid w:val="00647637"/>
    <w:rsid w:val="006827F4"/>
    <w:rsid w:val="0081531B"/>
    <w:rsid w:val="00840780"/>
    <w:rsid w:val="00847375"/>
    <w:rsid w:val="008E4895"/>
    <w:rsid w:val="008E5A20"/>
    <w:rsid w:val="009012D1"/>
    <w:rsid w:val="009A3730"/>
    <w:rsid w:val="009A7B41"/>
    <w:rsid w:val="00A06894"/>
    <w:rsid w:val="00A13766"/>
    <w:rsid w:val="00AD2760"/>
    <w:rsid w:val="00B71701"/>
    <w:rsid w:val="00BD23B6"/>
    <w:rsid w:val="00C954A0"/>
    <w:rsid w:val="00CC201E"/>
    <w:rsid w:val="00E14723"/>
    <w:rsid w:val="00E57F7C"/>
    <w:rsid w:val="00E72722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3B6"/>
    <w:rPr>
      <w:b/>
      <w:bCs/>
    </w:rPr>
  </w:style>
  <w:style w:type="character" w:styleId="a5">
    <w:name w:val="Hyperlink"/>
    <w:basedOn w:val="a0"/>
    <w:uiPriority w:val="99"/>
    <w:unhideWhenUsed/>
    <w:rsid w:val="00BD23B6"/>
    <w:rPr>
      <w:color w:val="0000FF"/>
      <w:u w:val="single"/>
    </w:rPr>
  </w:style>
  <w:style w:type="table" w:styleId="a6">
    <w:name w:val="Table Grid"/>
    <w:basedOn w:val="a1"/>
    <w:uiPriority w:val="59"/>
    <w:rsid w:val="00647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733D-DDF8-4C8A-B9B6-33B82145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Корф Адм</cp:lastModifiedBy>
  <cp:revision>25</cp:revision>
  <cp:lastPrinted>2017-05-15T04:42:00Z</cp:lastPrinted>
  <dcterms:created xsi:type="dcterms:W3CDTF">2017-05-15T02:04:00Z</dcterms:created>
  <dcterms:modified xsi:type="dcterms:W3CDTF">2017-05-18T03:52:00Z</dcterms:modified>
</cp:coreProperties>
</file>