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AC4" w:rsidRPr="00EA1AEE" w:rsidRDefault="00200AC4" w:rsidP="00200AC4">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EA1AEE">
        <w:rPr>
          <w:rFonts w:ascii="Times New Roman" w:eastAsia="Times New Roman" w:hAnsi="Times New Roman" w:cs="Times New Roman"/>
          <w:b/>
          <w:bCs/>
          <w:sz w:val="28"/>
          <w:szCs w:val="28"/>
          <w:lang w:eastAsia="ru-RU"/>
        </w:rPr>
        <w:t>АДМИНИСТРАЦИЯ</w:t>
      </w:r>
    </w:p>
    <w:p w:rsidR="00200AC4" w:rsidRPr="00EA1AEE" w:rsidRDefault="00200AC4" w:rsidP="00200AC4">
      <w:pPr>
        <w:spacing w:after="0" w:line="240" w:lineRule="auto"/>
        <w:jc w:val="center"/>
        <w:rPr>
          <w:rFonts w:ascii="Times New Roman" w:eastAsia="Times New Roman" w:hAnsi="Times New Roman" w:cs="Times New Roman"/>
          <w:sz w:val="28"/>
          <w:szCs w:val="28"/>
          <w:lang w:eastAsia="ru-RU"/>
        </w:rPr>
      </w:pPr>
      <w:r w:rsidRPr="00EA1AEE">
        <w:rPr>
          <w:rFonts w:ascii="Times New Roman" w:eastAsia="Times New Roman" w:hAnsi="Times New Roman" w:cs="Times New Roman"/>
          <w:b/>
          <w:bCs/>
          <w:sz w:val="28"/>
          <w:szCs w:val="28"/>
          <w:lang w:eastAsia="ru-RU"/>
        </w:rPr>
        <w:t>КОРФОВСКОГО ГОРОДСКОГО ПОСЕЛЕНИЯ</w:t>
      </w:r>
    </w:p>
    <w:p w:rsidR="00200AC4" w:rsidRPr="00EA1AEE" w:rsidRDefault="00200AC4" w:rsidP="00200AC4">
      <w:pPr>
        <w:spacing w:after="0" w:line="240" w:lineRule="auto"/>
        <w:jc w:val="center"/>
        <w:rPr>
          <w:rFonts w:ascii="Times New Roman" w:eastAsia="Times New Roman" w:hAnsi="Times New Roman" w:cs="Times New Roman"/>
          <w:sz w:val="28"/>
          <w:szCs w:val="28"/>
          <w:lang w:eastAsia="ru-RU"/>
        </w:rPr>
      </w:pPr>
      <w:r w:rsidRPr="00EA1AEE">
        <w:rPr>
          <w:rFonts w:ascii="Times New Roman" w:eastAsia="Times New Roman" w:hAnsi="Times New Roman" w:cs="Times New Roman"/>
          <w:sz w:val="28"/>
          <w:szCs w:val="28"/>
          <w:lang w:eastAsia="ru-RU"/>
        </w:rPr>
        <w:t xml:space="preserve">Хабаровского муниципального района </w:t>
      </w:r>
    </w:p>
    <w:p w:rsidR="00200AC4" w:rsidRPr="00EA1AEE" w:rsidRDefault="00200AC4" w:rsidP="00200AC4">
      <w:pPr>
        <w:spacing w:after="0" w:line="240" w:lineRule="auto"/>
        <w:jc w:val="center"/>
        <w:rPr>
          <w:rFonts w:ascii="Times New Roman" w:eastAsia="Times New Roman" w:hAnsi="Times New Roman" w:cs="Times New Roman"/>
          <w:sz w:val="28"/>
          <w:szCs w:val="28"/>
          <w:lang w:eastAsia="ru-RU"/>
        </w:rPr>
      </w:pPr>
      <w:r w:rsidRPr="00EA1AEE">
        <w:rPr>
          <w:rFonts w:ascii="Times New Roman" w:eastAsia="Times New Roman" w:hAnsi="Times New Roman" w:cs="Times New Roman"/>
          <w:sz w:val="28"/>
          <w:szCs w:val="28"/>
          <w:lang w:eastAsia="ru-RU"/>
        </w:rPr>
        <w:t>Хабаровского края</w:t>
      </w:r>
    </w:p>
    <w:p w:rsidR="00200AC4" w:rsidRPr="00EA1AEE" w:rsidRDefault="00200AC4" w:rsidP="00200AC4">
      <w:pPr>
        <w:spacing w:after="0" w:line="240" w:lineRule="auto"/>
        <w:jc w:val="center"/>
        <w:rPr>
          <w:rFonts w:ascii="Times New Roman" w:eastAsia="Times New Roman" w:hAnsi="Times New Roman" w:cs="Times New Roman"/>
          <w:sz w:val="28"/>
          <w:szCs w:val="28"/>
          <w:lang w:eastAsia="ru-RU"/>
        </w:rPr>
      </w:pPr>
    </w:p>
    <w:p w:rsidR="00200AC4" w:rsidRPr="00EA1AEE" w:rsidRDefault="00200AC4" w:rsidP="00200AC4">
      <w:pPr>
        <w:spacing w:after="0" w:line="240" w:lineRule="auto"/>
        <w:jc w:val="center"/>
        <w:rPr>
          <w:rFonts w:ascii="Times New Roman" w:eastAsia="Times New Roman" w:hAnsi="Times New Roman" w:cs="Times New Roman"/>
          <w:sz w:val="28"/>
          <w:szCs w:val="28"/>
          <w:lang w:eastAsia="ru-RU"/>
        </w:rPr>
      </w:pPr>
      <w:r w:rsidRPr="00EA1AEE">
        <w:rPr>
          <w:rFonts w:ascii="Times New Roman" w:eastAsia="Times New Roman" w:hAnsi="Times New Roman" w:cs="Times New Roman"/>
          <w:b/>
          <w:bCs/>
          <w:sz w:val="28"/>
          <w:szCs w:val="28"/>
          <w:lang w:eastAsia="ru-RU"/>
        </w:rPr>
        <w:t>ПОСТАНОВЛЕНИЕ</w:t>
      </w:r>
    </w:p>
    <w:p w:rsidR="00200AC4" w:rsidRPr="00EA1AEE" w:rsidRDefault="00200AC4" w:rsidP="00200AC4">
      <w:pPr>
        <w:spacing w:after="0" w:line="240" w:lineRule="auto"/>
        <w:jc w:val="center"/>
        <w:rPr>
          <w:rFonts w:ascii="Times New Roman" w:eastAsia="Times New Roman" w:hAnsi="Times New Roman" w:cs="Times New Roman"/>
          <w:sz w:val="28"/>
          <w:szCs w:val="28"/>
          <w:lang w:eastAsia="ru-RU"/>
        </w:rPr>
      </w:pPr>
    </w:p>
    <w:p w:rsidR="00200AC4" w:rsidRPr="00EA1AEE" w:rsidRDefault="00200AC4" w:rsidP="00200AC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13.05.2013 № 60</w:t>
      </w:r>
    </w:p>
    <w:p w:rsidR="00200AC4" w:rsidRPr="00EA1AEE" w:rsidRDefault="00200AC4" w:rsidP="00200AC4">
      <w:pPr>
        <w:spacing w:after="0" w:line="240" w:lineRule="auto"/>
        <w:rPr>
          <w:rFonts w:ascii="Times New Roman" w:eastAsia="Times New Roman" w:hAnsi="Times New Roman" w:cs="Times New Roman"/>
          <w:sz w:val="28"/>
          <w:szCs w:val="28"/>
          <w:lang w:eastAsia="ru-RU"/>
        </w:rPr>
      </w:pPr>
      <w:proofErr w:type="spellStart"/>
      <w:r w:rsidRPr="00EA1AEE">
        <w:rPr>
          <w:rFonts w:ascii="Times New Roman" w:eastAsia="Times New Roman" w:hAnsi="Times New Roman" w:cs="Times New Roman"/>
          <w:sz w:val="28"/>
          <w:szCs w:val="28"/>
          <w:lang w:eastAsia="ru-RU"/>
        </w:rPr>
        <w:t>р.п</w:t>
      </w:r>
      <w:proofErr w:type="spellEnd"/>
      <w:r w:rsidRPr="00EA1AEE">
        <w:rPr>
          <w:rFonts w:ascii="Times New Roman" w:eastAsia="Times New Roman" w:hAnsi="Times New Roman" w:cs="Times New Roman"/>
          <w:sz w:val="28"/>
          <w:szCs w:val="28"/>
          <w:lang w:eastAsia="ru-RU"/>
        </w:rPr>
        <w:t>. Корфовский</w:t>
      </w:r>
    </w:p>
    <w:p w:rsidR="00200AC4" w:rsidRDefault="00200AC4" w:rsidP="00200AC4">
      <w:pPr>
        <w:spacing w:after="0" w:line="240" w:lineRule="atLeast"/>
        <w:jc w:val="both"/>
        <w:rPr>
          <w:rFonts w:ascii="Times New Roman" w:eastAsia="Times New Roman" w:hAnsi="Times New Roman" w:cs="Times New Roman"/>
          <w:bCs/>
          <w:spacing w:val="3"/>
          <w:sz w:val="28"/>
          <w:szCs w:val="28"/>
          <w:lang w:eastAsia="ru-RU"/>
        </w:rPr>
      </w:pPr>
    </w:p>
    <w:p w:rsidR="00200AC4" w:rsidRDefault="00200AC4" w:rsidP="00200AC4">
      <w:pPr>
        <w:spacing w:after="0" w:line="240" w:lineRule="atLeast"/>
        <w:jc w:val="both"/>
        <w:rPr>
          <w:rFonts w:ascii="Times New Roman" w:eastAsia="Times New Roman" w:hAnsi="Times New Roman" w:cs="Times New Roman"/>
          <w:bCs/>
          <w:spacing w:val="3"/>
          <w:sz w:val="28"/>
          <w:szCs w:val="28"/>
          <w:lang w:eastAsia="ru-RU"/>
        </w:rPr>
      </w:pPr>
    </w:p>
    <w:p w:rsidR="00D579BA" w:rsidRPr="00604B93" w:rsidRDefault="00D579BA" w:rsidP="00200AC4">
      <w:pPr>
        <w:spacing w:after="0" w:line="240" w:lineRule="exact"/>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bCs/>
          <w:spacing w:val="3"/>
          <w:sz w:val="28"/>
          <w:szCs w:val="28"/>
          <w:lang w:eastAsia="ru-RU"/>
        </w:rPr>
        <w:t>Об утверждении административного регламента предоставления муниципальной услуги «Совершение нотариальных действий»</w:t>
      </w:r>
    </w:p>
    <w:p w:rsidR="00200AC4" w:rsidRDefault="00200AC4"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p>
    <w:p w:rsidR="00C61D8F" w:rsidRDefault="00200AC4" w:rsidP="00200AC4">
      <w:pPr>
        <w:spacing w:after="0" w:line="240" w:lineRule="auto"/>
        <w:contextualSpacing/>
        <w:jc w:val="center"/>
        <w:rPr>
          <w:rFonts w:ascii="Times New Roman" w:hAnsi="Times New Roman" w:cs="Times New Roman"/>
          <w:b/>
          <w:i/>
          <w:sz w:val="24"/>
          <w:szCs w:val="24"/>
        </w:rPr>
      </w:pPr>
      <w:r w:rsidRPr="00200AC4">
        <w:rPr>
          <w:rFonts w:ascii="Times New Roman" w:hAnsi="Times New Roman" w:cs="Times New Roman"/>
          <w:b/>
          <w:i/>
          <w:sz w:val="24"/>
          <w:szCs w:val="24"/>
        </w:rPr>
        <w:t xml:space="preserve">(в ред. постановлений администрации Корфовского городского поселения </w:t>
      </w:r>
    </w:p>
    <w:p w:rsidR="00200AC4" w:rsidRPr="00200AC4" w:rsidRDefault="00200AC4" w:rsidP="00200AC4">
      <w:pPr>
        <w:spacing w:after="0" w:line="240" w:lineRule="auto"/>
        <w:contextualSpacing/>
        <w:jc w:val="center"/>
        <w:rPr>
          <w:rFonts w:ascii="Times New Roman" w:eastAsia="Times New Roman" w:hAnsi="Times New Roman" w:cs="Times New Roman"/>
          <w:spacing w:val="3"/>
          <w:sz w:val="24"/>
          <w:szCs w:val="24"/>
          <w:lang w:eastAsia="ru-RU"/>
        </w:rPr>
      </w:pPr>
      <w:r w:rsidRPr="00200AC4">
        <w:rPr>
          <w:rFonts w:ascii="Times New Roman" w:hAnsi="Times New Roman" w:cs="Times New Roman"/>
          <w:b/>
          <w:i/>
          <w:sz w:val="24"/>
          <w:szCs w:val="24"/>
        </w:rPr>
        <w:t>от</w:t>
      </w:r>
      <w:r>
        <w:rPr>
          <w:rFonts w:ascii="Times New Roman" w:hAnsi="Times New Roman" w:cs="Times New Roman"/>
          <w:b/>
          <w:i/>
          <w:sz w:val="24"/>
          <w:szCs w:val="24"/>
        </w:rPr>
        <w:t xml:space="preserve"> 05.06.2015 № 107</w:t>
      </w:r>
      <w:r w:rsidR="00B920BA">
        <w:rPr>
          <w:rFonts w:ascii="Times New Roman" w:hAnsi="Times New Roman" w:cs="Times New Roman"/>
          <w:b/>
          <w:i/>
          <w:sz w:val="24"/>
          <w:szCs w:val="24"/>
        </w:rPr>
        <w:t>, от 03.12.2018 № 329</w:t>
      </w:r>
      <w:r w:rsidRPr="00200AC4">
        <w:rPr>
          <w:rFonts w:ascii="Times New Roman" w:hAnsi="Times New Roman" w:cs="Times New Roman"/>
          <w:b/>
          <w:i/>
          <w:sz w:val="24"/>
          <w:szCs w:val="24"/>
        </w:rPr>
        <w:t>)</w:t>
      </w:r>
    </w:p>
    <w:p w:rsidR="00200AC4" w:rsidRDefault="00200AC4"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p>
    <w:p w:rsidR="00200AC4" w:rsidRDefault="00D579BA"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В соответствии с Федеральным законом от 27</w:t>
      </w:r>
      <w:r w:rsidR="00200AC4">
        <w:rPr>
          <w:rFonts w:ascii="Times New Roman" w:eastAsia="Times New Roman" w:hAnsi="Times New Roman" w:cs="Times New Roman"/>
          <w:spacing w:val="3"/>
          <w:sz w:val="28"/>
          <w:szCs w:val="28"/>
          <w:lang w:eastAsia="ru-RU"/>
        </w:rPr>
        <w:t>.07.2010</w:t>
      </w:r>
      <w:r w:rsidRPr="00604B93">
        <w:rPr>
          <w:rFonts w:ascii="Times New Roman" w:eastAsia="Times New Roman" w:hAnsi="Times New Roman" w:cs="Times New Roman"/>
          <w:spacing w:val="3"/>
          <w:sz w:val="28"/>
          <w:szCs w:val="28"/>
          <w:lang w:eastAsia="ru-RU"/>
        </w:rPr>
        <w:t xml:space="preserve"> № 21</w:t>
      </w:r>
      <w:r w:rsidR="00906979">
        <w:rPr>
          <w:rFonts w:ascii="Times New Roman" w:eastAsia="Times New Roman" w:hAnsi="Times New Roman" w:cs="Times New Roman"/>
          <w:spacing w:val="3"/>
          <w:sz w:val="28"/>
          <w:szCs w:val="28"/>
          <w:lang w:eastAsia="ru-RU"/>
        </w:rPr>
        <w:t>0</w:t>
      </w:r>
      <w:r w:rsidRPr="00604B93">
        <w:rPr>
          <w:rFonts w:ascii="Times New Roman" w:eastAsia="Times New Roman" w:hAnsi="Times New Roman" w:cs="Times New Roman"/>
          <w:spacing w:val="3"/>
          <w:sz w:val="28"/>
          <w:szCs w:val="28"/>
          <w:lang w:eastAsia="ru-RU"/>
        </w:rPr>
        <w:t xml:space="preserve">-ФЗ «Об организации предоставления государственных и муниципальных услуг», постановлением администрации Корфовского городского поселения от </w:t>
      </w:r>
      <w:r w:rsidRPr="00604B93">
        <w:rPr>
          <w:rFonts w:ascii="Times New Roman" w:hAnsi="Times New Roman"/>
          <w:sz w:val="28"/>
          <w:szCs w:val="28"/>
        </w:rPr>
        <w:t>21.06.2012 № 82 «Об утверждении порядка разработки и утверждения административных регламентов предоставления муниципальных услуг»</w:t>
      </w:r>
      <w:r w:rsidRPr="00604B93">
        <w:rPr>
          <w:rFonts w:ascii="Times New Roman" w:eastAsia="Times New Roman" w:hAnsi="Times New Roman" w:cs="Times New Roman"/>
          <w:spacing w:val="3"/>
          <w:sz w:val="28"/>
          <w:szCs w:val="28"/>
          <w:lang w:eastAsia="ru-RU"/>
        </w:rPr>
        <w:t xml:space="preserve">, администрация Корфовского городского поселения Хабаровского муниципального района Хабаровского края </w:t>
      </w:r>
    </w:p>
    <w:p w:rsidR="00D579BA" w:rsidRPr="00604B93" w:rsidRDefault="00D579BA"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ПОСТАНОВЛЯЕТ:</w:t>
      </w:r>
    </w:p>
    <w:p w:rsidR="00D579BA" w:rsidRPr="00604B93" w:rsidRDefault="00D579BA"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1. Утвердить прилагаемый административный регламент предоставления муниципальной услуги «Совершение нотариальных действий». </w:t>
      </w:r>
    </w:p>
    <w:p w:rsidR="003F6F6A" w:rsidRPr="00604B93" w:rsidRDefault="00D579BA" w:rsidP="00200AC4">
      <w:pPr>
        <w:suppressAutoHyphens/>
        <w:spacing w:after="0" w:line="240" w:lineRule="auto"/>
        <w:ind w:firstLine="709"/>
        <w:jc w:val="both"/>
        <w:rPr>
          <w:rFonts w:ascii="Times New Roman" w:eastAsia="Times New Roman" w:hAnsi="Times New Roman" w:cs="Times New Roman"/>
          <w:sz w:val="28"/>
          <w:szCs w:val="28"/>
          <w:lang w:eastAsia="ar-SA"/>
        </w:rPr>
      </w:pPr>
      <w:r w:rsidRPr="00604B93">
        <w:rPr>
          <w:rFonts w:ascii="Times New Roman" w:eastAsia="Times New Roman" w:hAnsi="Times New Roman" w:cs="Times New Roman"/>
          <w:spacing w:val="3"/>
          <w:sz w:val="28"/>
          <w:szCs w:val="28"/>
          <w:lang w:eastAsia="ru-RU"/>
        </w:rPr>
        <w:t xml:space="preserve">2. Опубликовать настоящее постановление в Информационном бюллетене Корфовского городского поселения </w:t>
      </w:r>
      <w:r w:rsidR="000F2C67" w:rsidRPr="00604B93">
        <w:rPr>
          <w:rFonts w:ascii="Times New Roman" w:eastAsia="Times New Roman" w:hAnsi="Times New Roman" w:cs="Times New Roman"/>
          <w:spacing w:val="3"/>
          <w:sz w:val="28"/>
          <w:szCs w:val="28"/>
          <w:lang w:eastAsia="ru-RU"/>
        </w:rPr>
        <w:t xml:space="preserve">Хабаровского муниципального района Хабаровского края </w:t>
      </w:r>
      <w:r w:rsidR="003F6F6A" w:rsidRPr="00604B93">
        <w:rPr>
          <w:rFonts w:ascii="Times New Roman" w:eastAsia="Times New Roman" w:hAnsi="Times New Roman" w:cs="Times New Roman"/>
          <w:spacing w:val="3"/>
          <w:sz w:val="28"/>
          <w:szCs w:val="28"/>
          <w:lang w:eastAsia="ru-RU"/>
        </w:rPr>
        <w:t xml:space="preserve">и </w:t>
      </w:r>
      <w:r w:rsidR="00200AC4">
        <w:rPr>
          <w:rFonts w:ascii="Times New Roman" w:eastAsia="Times New Roman" w:hAnsi="Times New Roman" w:cs="Times New Roman"/>
          <w:sz w:val="28"/>
          <w:szCs w:val="28"/>
          <w:lang w:eastAsia="ar-SA"/>
        </w:rPr>
        <w:t>разместить</w:t>
      </w:r>
      <w:r w:rsidR="003F6F6A" w:rsidRPr="00604B93">
        <w:rPr>
          <w:rFonts w:ascii="Times New Roman" w:eastAsia="Times New Roman" w:hAnsi="Times New Roman" w:cs="Times New Roman"/>
          <w:sz w:val="28"/>
          <w:szCs w:val="28"/>
          <w:lang w:eastAsia="ar-SA"/>
        </w:rPr>
        <w:t xml:space="preserve"> на официальном Интернет-сайте администрации Корфовского городского поселения</w:t>
      </w:r>
      <w:r w:rsidR="000F2C67" w:rsidRPr="000F2C67">
        <w:rPr>
          <w:rFonts w:ascii="Times New Roman" w:eastAsia="Times New Roman" w:hAnsi="Times New Roman" w:cs="Times New Roman"/>
          <w:spacing w:val="3"/>
          <w:sz w:val="28"/>
          <w:szCs w:val="28"/>
          <w:lang w:eastAsia="ru-RU"/>
        </w:rPr>
        <w:t xml:space="preserve"> </w:t>
      </w:r>
      <w:r w:rsidR="000F2C67" w:rsidRPr="00604B93">
        <w:rPr>
          <w:rFonts w:ascii="Times New Roman" w:eastAsia="Times New Roman" w:hAnsi="Times New Roman" w:cs="Times New Roman"/>
          <w:spacing w:val="3"/>
          <w:sz w:val="28"/>
          <w:szCs w:val="28"/>
          <w:lang w:eastAsia="ru-RU"/>
        </w:rPr>
        <w:t>Хабаровского муниципального района Хабаровского края</w:t>
      </w:r>
      <w:r w:rsidR="003F6F6A" w:rsidRPr="00604B93">
        <w:rPr>
          <w:rFonts w:ascii="Times New Roman" w:eastAsia="Times New Roman" w:hAnsi="Times New Roman" w:cs="Times New Roman"/>
          <w:sz w:val="28"/>
          <w:szCs w:val="28"/>
          <w:lang w:eastAsia="ar-SA"/>
        </w:rPr>
        <w:t>.</w:t>
      </w:r>
    </w:p>
    <w:p w:rsidR="004F42B2" w:rsidRPr="00EA1AEE" w:rsidRDefault="004F42B2" w:rsidP="004F42B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A1AEE">
        <w:rPr>
          <w:rFonts w:ascii="Times New Roman" w:eastAsia="Times New Roman" w:hAnsi="Times New Roman" w:cs="Times New Roman"/>
          <w:sz w:val="28"/>
          <w:szCs w:val="28"/>
          <w:lang w:eastAsia="ar-SA"/>
        </w:rPr>
        <w:t>3. Контроль за исполнением настоящего постановления оставляю за собой.</w:t>
      </w:r>
    </w:p>
    <w:p w:rsidR="004F42B2" w:rsidRPr="00EA1AEE" w:rsidRDefault="004F42B2" w:rsidP="004F42B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A1AEE">
        <w:rPr>
          <w:rFonts w:ascii="Times New Roman" w:eastAsia="Times New Roman" w:hAnsi="Times New Roman" w:cs="Times New Roman"/>
          <w:sz w:val="28"/>
          <w:szCs w:val="28"/>
          <w:lang w:eastAsia="ar-SA"/>
        </w:rPr>
        <w:t>4. Настоящее постановление вступает в силу после его официального опубликования.</w:t>
      </w:r>
    </w:p>
    <w:p w:rsidR="00D579BA" w:rsidRPr="00604B93" w:rsidRDefault="00D579BA"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p>
    <w:p w:rsidR="00D579BA" w:rsidRPr="00604B93" w:rsidRDefault="00D579BA" w:rsidP="00604B93">
      <w:pPr>
        <w:spacing w:before="100" w:beforeAutospacing="1" w:after="100" w:afterAutospacing="1" w:line="240" w:lineRule="auto"/>
        <w:contextualSpacing/>
        <w:jc w:val="both"/>
        <w:rPr>
          <w:rFonts w:ascii="Times New Roman" w:eastAsia="Times New Roman" w:hAnsi="Times New Roman" w:cs="Times New Roman"/>
          <w:spacing w:val="3"/>
          <w:sz w:val="28"/>
          <w:szCs w:val="28"/>
          <w:lang w:eastAsia="ru-RU"/>
        </w:rPr>
      </w:pPr>
    </w:p>
    <w:p w:rsidR="00D579BA" w:rsidRPr="00604B93" w:rsidRDefault="00D579BA" w:rsidP="00604B93">
      <w:pPr>
        <w:spacing w:before="100" w:beforeAutospacing="1" w:after="100" w:afterAutospacing="1" w:line="240" w:lineRule="auto"/>
        <w:contextualSpacing/>
        <w:jc w:val="both"/>
        <w:rPr>
          <w:rFonts w:ascii="Times New Roman" w:eastAsia="Times New Roman" w:hAnsi="Times New Roman" w:cs="Times New Roman"/>
          <w:spacing w:val="3"/>
          <w:sz w:val="28"/>
          <w:szCs w:val="28"/>
          <w:lang w:eastAsia="ru-RU"/>
        </w:rPr>
      </w:pPr>
    </w:p>
    <w:p w:rsidR="00D579BA" w:rsidRPr="00604B93" w:rsidRDefault="00D579BA" w:rsidP="00604B93">
      <w:pPr>
        <w:spacing w:before="100" w:beforeAutospacing="1" w:after="100" w:afterAutospacing="1" w:line="240" w:lineRule="auto"/>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Глава городского  поселения              </w:t>
      </w:r>
      <w:r w:rsidR="00200AC4">
        <w:rPr>
          <w:rFonts w:ascii="Times New Roman" w:eastAsia="Times New Roman" w:hAnsi="Times New Roman" w:cs="Times New Roman"/>
          <w:spacing w:val="3"/>
          <w:sz w:val="28"/>
          <w:szCs w:val="28"/>
          <w:lang w:eastAsia="ru-RU"/>
        </w:rPr>
        <w:t xml:space="preserve">                               </w:t>
      </w:r>
      <w:r w:rsidRPr="00604B93">
        <w:rPr>
          <w:rFonts w:ascii="Times New Roman" w:eastAsia="Times New Roman" w:hAnsi="Times New Roman" w:cs="Times New Roman"/>
          <w:spacing w:val="3"/>
          <w:sz w:val="28"/>
          <w:szCs w:val="28"/>
          <w:lang w:eastAsia="ru-RU"/>
        </w:rPr>
        <w:t xml:space="preserve">             В.Б.</w:t>
      </w:r>
      <w:r w:rsidR="00200AC4">
        <w:rPr>
          <w:rFonts w:ascii="Times New Roman" w:eastAsia="Times New Roman" w:hAnsi="Times New Roman" w:cs="Times New Roman"/>
          <w:spacing w:val="3"/>
          <w:sz w:val="28"/>
          <w:szCs w:val="28"/>
          <w:lang w:eastAsia="ru-RU"/>
        </w:rPr>
        <w:t xml:space="preserve"> </w:t>
      </w:r>
      <w:r w:rsidRPr="00604B93">
        <w:rPr>
          <w:rFonts w:ascii="Times New Roman" w:eastAsia="Times New Roman" w:hAnsi="Times New Roman" w:cs="Times New Roman"/>
          <w:spacing w:val="3"/>
          <w:sz w:val="28"/>
          <w:szCs w:val="28"/>
          <w:lang w:eastAsia="ru-RU"/>
        </w:rPr>
        <w:t>Голубев</w:t>
      </w:r>
    </w:p>
    <w:p w:rsidR="00D579BA" w:rsidRPr="00604B93" w:rsidRDefault="00D579BA" w:rsidP="00604B93">
      <w:pPr>
        <w:spacing w:before="100" w:beforeAutospacing="1" w:after="100" w:afterAutospacing="1" w:line="240" w:lineRule="auto"/>
        <w:contextualSpacing/>
        <w:jc w:val="center"/>
        <w:rPr>
          <w:rFonts w:ascii="Times New Roman" w:eastAsia="Times New Roman" w:hAnsi="Times New Roman" w:cs="Times New Roman"/>
          <w:b/>
          <w:bCs/>
          <w:spacing w:val="3"/>
          <w:sz w:val="28"/>
          <w:szCs w:val="28"/>
          <w:lang w:eastAsia="ru-RU"/>
        </w:rPr>
      </w:pPr>
    </w:p>
    <w:p w:rsidR="00D579BA" w:rsidRPr="00604B93" w:rsidRDefault="00D579BA" w:rsidP="00604B93">
      <w:pPr>
        <w:spacing w:before="100" w:beforeAutospacing="1" w:after="100" w:afterAutospacing="1" w:line="240" w:lineRule="auto"/>
        <w:contextualSpacing/>
        <w:jc w:val="center"/>
        <w:rPr>
          <w:rFonts w:ascii="Times New Roman" w:eastAsia="Times New Roman" w:hAnsi="Times New Roman" w:cs="Times New Roman"/>
          <w:spacing w:val="3"/>
          <w:sz w:val="28"/>
          <w:szCs w:val="28"/>
          <w:lang w:eastAsia="ru-RU"/>
        </w:rPr>
      </w:pPr>
    </w:p>
    <w:p w:rsidR="00D579BA" w:rsidRPr="00604B93" w:rsidRDefault="00D579BA" w:rsidP="00604B93">
      <w:pPr>
        <w:spacing w:before="100" w:beforeAutospacing="1" w:after="100" w:afterAutospacing="1" w:line="240" w:lineRule="auto"/>
        <w:contextualSpacing/>
        <w:jc w:val="center"/>
        <w:rPr>
          <w:rFonts w:ascii="Times New Roman" w:eastAsia="Times New Roman" w:hAnsi="Times New Roman" w:cs="Times New Roman"/>
          <w:spacing w:val="3"/>
          <w:sz w:val="28"/>
          <w:szCs w:val="28"/>
          <w:lang w:eastAsia="ru-RU"/>
        </w:rPr>
      </w:pPr>
    </w:p>
    <w:p w:rsidR="00D579BA" w:rsidRPr="00604B93" w:rsidRDefault="00D579BA" w:rsidP="00604B93">
      <w:pPr>
        <w:spacing w:before="100" w:beforeAutospacing="1" w:after="100" w:afterAutospacing="1" w:line="240" w:lineRule="auto"/>
        <w:contextualSpacing/>
        <w:jc w:val="center"/>
        <w:rPr>
          <w:rFonts w:ascii="Times New Roman" w:eastAsia="Times New Roman" w:hAnsi="Times New Roman" w:cs="Times New Roman"/>
          <w:spacing w:val="3"/>
          <w:sz w:val="28"/>
          <w:szCs w:val="28"/>
          <w:lang w:eastAsia="ru-RU"/>
        </w:rPr>
      </w:pPr>
    </w:p>
    <w:p w:rsidR="00200AC4" w:rsidRPr="00BF0F90" w:rsidRDefault="00200AC4" w:rsidP="00200AC4">
      <w:pPr>
        <w:pageBreakBefore/>
        <w:spacing w:after="0" w:line="240" w:lineRule="exact"/>
        <w:ind w:firstLine="4678"/>
        <w:rPr>
          <w:rFonts w:ascii="Times New Roman" w:eastAsia="Times New Roman" w:hAnsi="Times New Roman" w:cs="Times New Roman"/>
          <w:sz w:val="28"/>
          <w:szCs w:val="28"/>
          <w:lang w:eastAsia="ru-RU"/>
        </w:rPr>
      </w:pPr>
      <w:r w:rsidRPr="00BF0F90">
        <w:rPr>
          <w:rFonts w:ascii="Times New Roman" w:eastAsia="Times New Roman" w:hAnsi="Times New Roman" w:cs="Times New Roman"/>
          <w:sz w:val="28"/>
          <w:szCs w:val="28"/>
          <w:lang w:eastAsia="ru-RU"/>
        </w:rPr>
        <w:lastRenderedPageBreak/>
        <w:t>УТВЕРЖДЕН</w:t>
      </w:r>
    </w:p>
    <w:p w:rsidR="00200AC4" w:rsidRPr="00BF0F90" w:rsidRDefault="00200AC4" w:rsidP="00200AC4">
      <w:pPr>
        <w:spacing w:after="0" w:line="240" w:lineRule="exact"/>
        <w:ind w:firstLine="4678"/>
        <w:rPr>
          <w:rFonts w:ascii="Times New Roman" w:eastAsia="Times New Roman" w:hAnsi="Times New Roman" w:cs="Times New Roman"/>
          <w:sz w:val="28"/>
          <w:szCs w:val="28"/>
          <w:lang w:eastAsia="ru-RU"/>
        </w:rPr>
      </w:pPr>
      <w:r w:rsidRPr="00BF0F90">
        <w:rPr>
          <w:rFonts w:ascii="Times New Roman" w:eastAsia="Times New Roman" w:hAnsi="Times New Roman" w:cs="Times New Roman"/>
          <w:sz w:val="28"/>
          <w:szCs w:val="28"/>
          <w:lang w:eastAsia="ru-RU"/>
        </w:rPr>
        <w:t>постановлением администрации</w:t>
      </w:r>
    </w:p>
    <w:p w:rsidR="00200AC4" w:rsidRPr="00BF0F90" w:rsidRDefault="00200AC4" w:rsidP="00200AC4">
      <w:pPr>
        <w:spacing w:after="0" w:line="240" w:lineRule="exact"/>
        <w:ind w:firstLine="4678"/>
        <w:rPr>
          <w:rFonts w:ascii="Times New Roman" w:eastAsia="Times New Roman" w:hAnsi="Times New Roman" w:cs="Times New Roman"/>
          <w:sz w:val="28"/>
          <w:szCs w:val="28"/>
          <w:lang w:eastAsia="ru-RU"/>
        </w:rPr>
      </w:pPr>
      <w:r w:rsidRPr="00BF0F90">
        <w:rPr>
          <w:rFonts w:ascii="Times New Roman" w:eastAsia="Times New Roman" w:hAnsi="Times New Roman" w:cs="Times New Roman"/>
          <w:sz w:val="28"/>
          <w:szCs w:val="28"/>
          <w:lang w:eastAsia="ru-RU"/>
        </w:rPr>
        <w:t>Корфовского городского поселения</w:t>
      </w:r>
    </w:p>
    <w:p w:rsidR="00200AC4" w:rsidRPr="00BF0F90" w:rsidRDefault="00200AC4" w:rsidP="00200AC4">
      <w:pPr>
        <w:spacing w:after="0" w:line="240" w:lineRule="exact"/>
        <w:ind w:firstLine="4678"/>
        <w:rPr>
          <w:rFonts w:ascii="Times New Roman" w:eastAsia="Times New Roman" w:hAnsi="Times New Roman" w:cs="Times New Roman"/>
          <w:sz w:val="28"/>
          <w:szCs w:val="28"/>
          <w:lang w:eastAsia="ru-RU"/>
        </w:rPr>
      </w:pPr>
      <w:r w:rsidRPr="00BF0F90">
        <w:rPr>
          <w:rFonts w:ascii="Times New Roman" w:eastAsia="Times New Roman" w:hAnsi="Times New Roman" w:cs="Times New Roman"/>
          <w:sz w:val="28"/>
          <w:szCs w:val="28"/>
          <w:lang w:eastAsia="ru-RU"/>
        </w:rPr>
        <w:t>Хабаровского муниципального района</w:t>
      </w:r>
    </w:p>
    <w:p w:rsidR="00200AC4" w:rsidRPr="00BF0F90" w:rsidRDefault="00200AC4" w:rsidP="00200AC4">
      <w:pPr>
        <w:spacing w:after="0" w:line="240" w:lineRule="exact"/>
        <w:ind w:firstLine="4678"/>
        <w:rPr>
          <w:rFonts w:ascii="Times New Roman" w:eastAsia="Times New Roman" w:hAnsi="Times New Roman" w:cs="Times New Roman"/>
          <w:sz w:val="28"/>
          <w:szCs w:val="28"/>
          <w:lang w:eastAsia="ru-RU"/>
        </w:rPr>
      </w:pPr>
      <w:r w:rsidRPr="00BF0F90">
        <w:rPr>
          <w:rFonts w:ascii="Times New Roman" w:eastAsia="Times New Roman" w:hAnsi="Times New Roman" w:cs="Times New Roman"/>
          <w:sz w:val="28"/>
          <w:szCs w:val="28"/>
          <w:lang w:eastAsia="ru-RU"/>
        </w:rPr>
        <w:t xml:space="preserve">Хабаровского края </w:t>
      </w:r>
    </w:p>
    <w:p w:rsidR="00200AC4" w:rsidRPr="00BF0F90" w:rsidRDefault="00200AC4" w:rsidP="00200AC4">
      <w:pPr>
        <w:spacing w:after="0" w:line="240" w:lineRule="exact"/>
        <w:ind w:firstLine="4678"/>
        <w:rPr>
          <w:rFonts w:ascii="Times New Roman" w:eastAsia="Times New Roman" w:hAnsi="Times New Roman" w:cs="Times New Roman"/>
          <w:sz w:val="28"/>
          <w:szCs w:val="28"/>
          <w:lang w:eastAsia="ru-RU"/>
        </w:rPr>
      </w:pPr>
      <w:r w:rsidRPr="00BF0F90">
        <w:rPr>
          <w:rFonts w:ascii="Times New Roman" w:eastAsia="Times New Roman" w:hAnsi="Times New Roman" w:cs="Times New Roman"/>
          <w:sz w:val="28"/>
          <w:szCs w:val="28"/>
          <w:lang w:eastAsia="ru-RU"/>
        </w:rPr>
        <w:t>от 13.05.2013 № 60</w:t>
      </w:r>
    </w:p>
    <w:p w:rsidR="00D579BA" w:rsidRPr="00604B93" w:rsidRDefault="00D579BA" w:rsidP="00604B93">
      <w:pPr>
        <w:spacing w:before="100" w:beforeAutospacing="1" w:after="100" w:afterAutospacing="1" w:line="240" w:lineRule="auto"/>
        <w:contextualSpacing/>
        <w:jc w:val="center"/>
        <w:rPr>
          <w:rFonts w:ascii="Times New Roman" w:eastAsia="Times New Roman" w:hAnsi="Times New Roman" w:cs="Times New Roman"/>
          <w:spacing w:val="3"/>
          <w:sz w:val="28"/>
          <w:szCs w:val="28"/>
          <w:lang w:eastAsia="ru-RU"/>
        </w:rPr>
      </w:pPr>
    </w:p>
    <w:p w:rsidR="00D579BA" w:rsidRPr="00604B93" w:rsidRDefault="00D579BA" w:rsidP="00604B93">
      <w:pPr>
        <w:spacing w:before="100" w:beforeAutospacing="1" w:after="100" w:afterAutospacing="1" w:line="240" w:lineRule="auto"/>
        <w:contextualSpacing/>
        <w:jc w:val="center"/>
        <w:rPr>
          <w:rFonts w:ascii="Times New Roman" w:eastAsia="Times New Roman" w:hAnsi="Times New Roman" w:cs="Times New Roman"/>
          <w:spacing w:val="3"/>
          <w:sz w:val="28"/>
          <w:szCs w:val="28"/>
          <w:lang w:eastAsia="ru-RU"/>
        </w:rPr>
      </w:pPr>
    </w:p>
    <w:p w:rsidR="00A15E59" w:rsidRPr="00B313E8" w:rsidRDefault="00A15E59" w:rsidP="00200AC4">
      <w:pPr>
        <w:spacing w:after="0" w:line="240" w:lineRule="exact"/>
        <w:contextualSpacing/>
        <w:jc w:val="center"/>
        <w:rPr>
          <w:rFonts w:ascii="Times New Roman" w:eastAsia="Times New Roman" w:hAnsi="Times New Roman" w:cs="Times New Roman"/>
          <w:b/>
          <w:spacing w:val="3"/>
          <w:sz w:val="28"/>
          <w:szCs w:val="28"/>
          <w:lang w:eastAsia="ru-RU"/>
        </w:rPr>
      </w:pPr>
      <w:r w:rsidRPr="00B313E8">
        <w:rPr>
          <w:rFonts w:ascii="Times New Roman" w:eastAsia="Times New Roman" w:hAnsi="Times New Roman" w:cs="Times New Roman"/>
          <w:b/>
          <w:spacing w:val="3"/>
          <w:sz w:val="28"/>
          <w:szCs w:val="28"/>
          <w:lang w:eastAsia="ru-RU"/>
        </w:rPr>
        <w:t>АДМИНИСТРАТИВНЫЙ РЕГЛАМЕНТ</w:t>
      </w:r>
    </w:p>
    <w:p w:rsidR="00A15E59" w:rsidRPr="00B313E8" w:rsidRDefault="00B313E8" w:rsidP="00B313E8">
      <w:pPr>
        <w:spacing w:after="0" w:line="240" w:lineRule="exact"/>
        <w:contextualSpacing/>
        <w:jc w:val="center"/>
        <w:rPr>
          <w:rFonts w:ascii="Times New Roman" w:eastAsia="Times New Roman" w:hAnsi="Times New Roman" w:cs="Times New Roman"/>
          <w:b/>
          <w:spacing w:val="3"/>
          <w:sz w:val="28"/>
          <w:szCs w:val="28"/>
          <w:lang w:eastAsia="ru-RU"/>
        </w:rPr>
      </w:pPr>
      <w:r w:rsidRPr="00B313E8">
        <w:rPr>
          <w:rFonts w:ascii="Times New Roman" w:eastAsia="Times New Roman" w:hAnsi="Times New Roman" w:cs="Times New Roman"/>
          <w:b/>
          <w:spacing w:val="3"/>
          <w:sz w:val="28"/>
          <w:szCs w:val="28"/>
          <w:lang w:eastAsia="ru-RU"/>
        </w:rPr>
        <w:t xml:space="preserve">предоставления муниципальной услуги </w:t>
      </w:r>
      <w:r w:rsidR="00A15E59" w:rsidRPr="00B313E8">
        <w:rPr>
          <w:rFonts w:ascii="Times New Roman" w:eastAsia="Times New Roman" w:hAnsi="Times New Roman" w:cs="Times New Roman"/>
          <w:b/>
          <w:spacing w:val="3"/>
          <w:sz w:val="28"/>
          <w:szCs w:val="28"/>
          <w:lang w:eastAsia="ru-RU"/>
        </w:rPr>
        <w:t>«</w:t>
      </w:r>
      <w:r w:rsidRPr="00B313E8">
        <w:rPr>
          <w:rFonts w:ascii="Times New Roman" w:eastAsia="Times New Roman" w:hAnsi="Times New Roman" w:cs="Times New Roman"/>
          <w:b/>
          <w:spacing w:val="3"/>
          <w:sz w:val="28"/>
          <w:szCs w:val="28"/>
          <w:lang w:eastAsia="ru-RU"/>
        </w:rPr>
        <w:t>Совершение нотариальных действий</w:t>
      </w:r>
      <w:r w:rsidR="00A15E59" w:rsidRPr="00B313E8">
        <w:rPr>
          <w:rFonts w:ascii="Times New Roman" w:eastAsia="Times New Roman" w:hAnsi="Times New Roman" w:cs="Times New Roman"/>
          <w:b/>
          <w:spacing w:val="3"/>
          <w:sz w:val="28"/>
          <w:szCs w:val="28"/>
          <w:lang w:eastAsia="ru-RU"/>
        </w:rPr>
        <w:t>»</w:t>
      </w:r>
    </w:p>
    <w:p w:rsidR="005B3FE5" w:rsidRPr="00604B93" w:rsidRDefault="005B3FE5" w:rsidP="00604B93">
      <w:pPr>
        <w:spacing w:before="100" w:beforeAutospacing="1" w:after="100" w:afterAutospacing="1" w:line="240" w:lineRule="auto"/>
        <w:contextualSpacing/>
        <w:jc w:val="center"/>
        <w:rPr>
          <w:rFonts w:ascii="Times New Roman" w:eastAsia="Times New Roman" w:hAnsi="Times New Roman" w:cs="Times New Roman"/>
          <w:b/>
          <w:bCs/>
          <w:spacing w:val="3"/>
          <w:sz w:val="28"/>
          <w:szCs w:val="28"/>
          <w:lang w:eastAsia="ru-RU"/>
        </w:rPr>
      </w:pPr>
    </w:p>
    <w:p w:rsidR="00A15E59" w:rsidRPr="00471502" w:rsidRDefault="00A15E59" w:rsidP="00604B93">
      <w:pPr>
        <w:spacing w:before="100" w:beforeAutospacing="1" w:after="100" w:afterAutospacing="1" w:line="240" w:lineRule="auto"/>
        <w:contextualSpacing/>
        <w:jc w:val="center"/>
        <w:rPr>
          <w:rFonts w:ascii="Times New Roman" w:eastAsia="Times New Roman" w:hAnsi="Times New Roman" w:cs="Times New Roman"/>
          <w:spacing w:val="3"/>
          <w:sz w:val="28"/>
          <w:szCs w:val="28"/>
          <w:lang w:eastAsia="ru-RU"/>
        </w:rPr>
      </w:pPr>
      <w:r w:rsidRPr="00471502">
        <w:rPr>
          <w:rFonts w:ascii="Times New Roman" w:eastAsia="Times New Roman" w:hAnsi="Times New Roman" w:cs="Times New Roman"/>
          <w:bCs/>
          <w:spacing w:val="3"/>
          <w:sz w:val="28"/>
          <w:szCs w:val="28"/>
          <w:lang w:eastAsia="ru-RU"/>
        </w:rPr>
        <w:t xml:space="preserve">1. </w:t>
      </w:r>
      <w:r w:rsidR="008A7546">
        <w:rPr>
          <w:rFonts w:ascii="Times New Roman" w:eastAsia="Times New Roman" w:hAnsi="Times New Roman" w:cs="Times New Roman"/>
          <w:bCs/>
          <w:spacing w:val="3"/>
          <w:sz w:val="28"/>
          <w:szCs w:val="28"/>
          <w:lang w:eastAsia="ru-RU"/>
        </w:rPr>
        <w:t>Общие положения</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1.1. Административный регламент предоставления муниципальной услуги «Совершение нотариальных действий» в администрации </w:t>
      </w:r>
      <w:r w:rsidR="005B3FE5" w:rsidRPr="00604B93">
        <w:rPr>
          <w:rFonts w:ascii="Times New Roman" w:eastAsia="Times New Roman" w:hAnsi="Times New Roman" w:cs="Times New Roman"/>
          <w:spacing w:val="3"/>
          <w:sz w:val="28"/>
          <w:szCs w:val="28"/>
          <w:lang w:eastAsia="ru-RU"/>
        </w:rPr>
        <w:t>Корфовского городского</w:t>
      </w:r>
      <w:r w:rsidRPr="00604B93">
        <w:rPr>
          <w:rFonts w:ascii="Times New Roman" w:eastAsia="Times New Roman" w:hAnsi="Times New Roman" w:cs="Times New Roman"/>
          <w:spacing w:val="3"/>
          <w:sz w:val="28"/>
          <w:szCs w:val="28"/>
          <w:lang w:eastAsia="ru-RU"/>
        </w:rPr>
        <w:t xml:space="preserve"> поселения Хабаровского муниципального района Хабаровского края (далее – Административный регламент) разработан в соответствии с постановлением администрации </w:t>
      </w:r>
      <w:r w:rsidR="005B3FE5" w:rsidRPr="00604B93">
        <w:rPr>
          <w:rFonts w:ascii="Times New Roman" w:eastAsia="Times New Roman" w:hAnsi="Times New Roman" w:cs="Times New Roman"/>
          <w:spacing w:val="3"/>
          <w:sz w:val="28"/>
          <w:szCs w:val="28"/>
          <w:lang w:eastAsia="ru-RU"/>
        </w:rPr>
        <w:t xml:space="preserve">Корфовского городского </w:t>
      </w:r>
      <w:r w:rsidRPr="00604B93">
        <w:rPr>
          <w:rFonts w:ascii="Times New Roman" w:eastAsia="Times New Roman" w:hAnsi="Times New Roman" w:cs="Times New Roman"/>
          <w:spacing w:val="3"/>
          <w:sz w:val="28"/>
          <w:szCs w:val="28"/>
          <w:lang w:eastAsia="ru-RU"/>
        </w:rPr>
        <w:t xml:space="preserve">поселения Хабаровского муниципального района Хабаровского края от </w:t>
      </w:r>
      <w:r w:rsidR="005B3FE5" w:rsidRPr="00604B93">
        <w:rPr>
          <w:rFonts w:ascii="Times New Roman" w:eastAsia="Times New Roman" w:hAnsi="Times New Roman" w:cs="Times New Roman"/>
          <w:spacing w:val="3"/>
          <w:sz w:val="28"/>
          <w:szCs w:val="28"/>
          <w:lang w:eastAsia="ru-RU"/>
        </w:rPr>
        <w:t>21</w:t>
      </w:r>
      <w:r w:rsidRPr="00604B93">
        <w:rPr>
          <w:rFonts w:ascii="Times New Roman" w:eastAsia="Times New Roman" w:hAnsi="Times New Roman" w:cs="Times New Roman"/>
          <w:spacing w:val="3"/>
          <w:sz w:val="28"/>
          <w:szCs w:val="28"/>
          <w:lang w:eastAsia="ru-RU"/>
        </w:rPr>
        <w:t>.0</w:t>
      </w:r>
      <w:r w:rsidR="005B3FE5" w:rsidRPr="00604B93">
        <w:rPr>
          <w:rFonts w:ascii="Times New Roman" w:eastAsia="Times New Roman" w:hAnsi="Times New Roman" w:cs="Times New Roman"/>
          <w:spacing w:val="3"/>
          <w:sz w:val="28"/>
          <w:szCs w:val="28"/>
          <w:lang w:eastAsia="ru-RU"/>
        </w:rPr>
        <w:t>6</w:t>
      </w:r>
      <w:r w:rsidRPr="00604B93">
        <w:rPr>
          <w:rFonts w:ascii="Times New Roman" w:eastAsia="Times New Roman" w:hAnsi="Times New Roman" w:cs="Times New Roman"/>
          <w:spacing w:val="3"/>
          <w:sz w:val="28"/>
          <w:szCs w:val="28"/>
          <w:lang w:eastAsia="ru-RU"/>
        </w:rPr>
        <w:t xml:space="preserve">.2012 № </w:t>
      </w:r>
      <w:r w:rsidR="005B3FE5" w:rsidRPr="00604B93">
        <w:rPr>
          <w:rFonts w:ascii="Times New Roman" w:eastAsia="Times New Roman" w:hAnsi="Times New Roman" w:cs="Times New Roman"/>
          <w:spacing w:val="3"/>
          <w:sz w:val="28"/>
          <w:szCs w:val="28"/>
          <w:lang w:eastAsia="ru-RU"/>
        </w:rPr>
        <w:t>82</w:t>
      </w:r>
      <w:r w:rsidRPr="00604B93">
        <w:rPr>
          <w:rFonts w:ascii="Times New Roman" w:eastAsia="Times New Roman" w:hAnsi="Times New Roman" w:cs="Times New Roman"/>
          <w:spacing w:val="3"/>
          <w:sz w:val="28"/>
          <w:szCs w:val="28"/>
          <w:lang w:eastAsia="ru-RU"/>
        </w:rPr>
        <w:t xml:space="preserve"> «Об утверждении порядка разработки и утверждения административных регламентов предоставления муниципальных услуг» и в целях повышения качества исполнения и доступности результатов предоставления муниципальной услуги по совершению нотариальных действий (далее – муниципальная услуга), создания комфортных условий для получателей муниципальной услуги (далее – </w:t>
      </w:r>
      <w:r w:rsidR="000E7F44">
        <w:rPr>
          <w:rFonts w:ascii="Times New Roman" w:eastAsia="Times New Roman" w:hAnsi="Times New Roman" w:cs="Times New Roman"/>
          <w:spacing w:val="3"/>
          <w:sz w:val="28"/>
          <w:szCs w:val="28"/>
          <w:lang w:eastAsia="ru-RU"/>
        </w:rPr>
        <w:t>з</w:t>
      </w:r>
      <w:r w:rsidRPr="00604B93">
        <w:rPr>
          <w:rFonts w:ascii="Times New Roman" w:eastAsia="Times New Roman" w:hAnsi="Times New Roman" w:cs="Times New Roman"/>
          <w:spacing w:val="3"/>
          <w:sz w:val="28"/>
          <w:szCs w:val="28"/>
          <w:lang w:eastAsia="ru-RU"/>
        </w:rPr>
        <w:t xml:space="preserve">аявители), и определяет сроки и последовательность действий (далее - административные процедуры) при предоставлении муниципальной услуги. </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1.2. Получателями муниципальной услуги (далее – заявители) являются физические и юридические лица.</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1.3. Муниципальная услуга предоставляется администрацией </w:t>
      </w:r>
      <w:r w:rsidR="005B3FE5" w:rsidRPr="00604B93">
        <w:rPr>
          <w:rFonts w:ascii="Times New Roman" w:eastAsia="Times New Roman" w:hAnsi="Times New Roman" w:cs="Times New Roman"/>
          <w:spacing w:val="3"/>
          <w:sz w:val="28"/>
          <w:szCs w:val="28"/>
          <w:lang w:eastAsia="ru-RU"/>
        </w:rPr>
        <w:t xml:space="preserve">Корфовского городского </w:t>
      </w:r>
      <w:r w:rsidRPr="00604B93">
        <w:rPr>
          <w:rFonts w:ascii="Times New Roman" w:eastAsia="Times New Roman" w:hAnsi="Times New Roman" w:cs="Times New Roman"/>
          <w:spacing w:val="3"/>
          <w:sz w:val="28"/>
          <w:szCs w:val="28"/>
          <w:lang w:eastAsia="ru-RU"/>
        </w:rPr>
        <w:t>поселения Хабаровского муниципального района Хабаровского края</w:t>
      </w:r>
      <w:r w:rsidR="004F42B2">
        <w:rPr>
          <w:rFonts w:ascii="Times New Roman" w:eastAsia="Times New Roman" w:hAnsi="Times New Roman" w:cs="Times New Roman"/>
          <w:spacing w:val="3"/>
          <w:sz w:val="28"/>
          <w:szCs w:val="28"/>
          <w:lang w:eastAsia="ru-RU"/>
        </w:rPr>
        <w:t xml:space="preserve"> (далее – Администрация, городское поселение)</w:t>
      </w:r>
      <w:r w:rsidRPr="00604B93">
        <w:rPr>
          <w:rFonts w:ascii="Times New Roman" w:eastAsia="Times New Roman" w:hAnsi="Times New Roman" w:cs="Times New Roman"/>
          <w:spacing w:val="3"/>
          <w:sz w:val="28"/>
          <w:szCs w:val="28"/>
          <w:lang w:eastAsia="ru-RU"/>
        </w:rPr>
        <w:t>.</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1.4. Место нахождения </w:t>
      </w:r>
      <w:r w:rsidR="004F42B2">
        <w:rPr>
          <w:rFonts w:ascii="Times New Roman" w:eastAsia="Times New Roman" w:hAnsi="Times New Roman" w:cs="Times New Roman"/>
          <w:spacing w:val="3"/>
          <w:sz w:val="28"/>
          <w:szCs w:val="28"/>
          <w:lang w:eastAsia="ru-RU"/>
        </w:rPr>
        <w:t>А</w:t>
      </w:r>
      <w:r w:rsidRPr="00604B93">
        <w:rPr>
          <w:rFonts w:ascii="Times New Roman" w:eastAsia="Times New Roman" w:hAnsi="Times New Roman" w:cs="Times New Roman"/>
          <w:spacing w:val="3"/>
          <w:sz w:val="28"/>
          <w:szCs w:val="28"/>
          <w:lang w:eastAsia="ru-RU"/>
        </w:rPr>
        <w:t>дминистрации: 680</w:t>
      </w:r>
      <w:r w:rsidR="005B3FE5" w:rsidRPr="00604B93">
        <w:rPr>
          <w:rFonts w:ascii="Times New Roman" w:eastAsia="Times New Roman" w:hAnsi="Times New Roman" w:cs="Times New Roman"/>
          <w:spacing w:val="3"/>
          <w:sz w:val="28"/>
          <w:szCs w:val="28"/>
          <w:lang w:eastAsia="ru-RU"/>
        </w:rPr>
        <w:t>504</w:t>
      </w:r>
      <w:r w:rsidRPr="00604B93">
        <w:rPr>
          <w:rFonts w:ascii="Times New Roman" w:eastAsia="Times New Roman" w:hAnsi="Times New Roman" w:cs="Times New Roman"/>
          <w:spacing w:val="3"/>
          <w:sz w:val="28"/>
          <w:szCs w:val="28"/>
          <w:lang w:eastAsia="ru-RU"/>
        </w:rPr>
        <w:t xml:space="preserve">, Хабаровский край, Хабаровский район, </w:t>
      </w:r>
      <w:r w:rsidR="005B3FE5" w:rsidRPr="00604B93">
        <w:rPr>
          <w:rFonts w:ascii="Times New Roman" w:eastAsia="Times New Roman" w:hAnsi="Times New Roman" w:cs="Times New Roman"/>
          <w:spacing w:val="3"/>
          <w:sz w:val="28"/>
          <w:szCs w:val="28"/>
          <w:lang w:eastAsia="ru-RU"/>
        </w:rPr>
        <w:t>п.</w:t>
      </w:r>
      <w:r w:rsidRPr="00604B93">
        <w:rPr>
          <w:rFonts w:ascii="Times New Roman" w:eastAsia="Times New Roman" w:hAnsi="Times New Roman" w:cs="Times New Roman"/>
          <w:spacing w:val="3"/>
          <w:sz w:val="28"/>
          <w:szCs w:val="28"/>
          <w:lang w:eastAsia="ru-RU"/>
        </w:rPr>
        <w:t xml:space="preserve"> </w:t>
      </w:r>
      <w:r w:rsidR="005B3FE5" w:rsidRPr="00604B93">
        <w:rPr>
          <w:rFonts w:ascii="Times New Roman" w:eastAsia="Times New Roman" w:hAnsi="Times New Roman" w:cs="Times New Roman"/>
          <w:spacing w:val="3"/>
          <w:sz w:val="28"/>
          <w:szCs w:val="28"/>
          <w:lang w:eastAsia="ru-RU"/>
        </w:rPr>
        <w:t>Корфовский</w:t>
      </w:r>
      <w:r w:rsidRPr="00604B93">
        <w:rPr>
          <w:rFonts w:ascii="Times New Roman" w:eastAsia="Times New Roman" w:hAnsi="Times New Roman" w:cs="Times New Roman"/>
          <w:spacing w:val="3"/>
          <w:sz w:val="28"/>
          <w:szCs w:val="28"/>
          <w:lang w:eastAsia="ru-RU"/>
        </w:rPr>
        <w:t xml:space="preserve">, ул. </w:t>
      </w:r>
      <w:r w:rsidR="00200AC4">
        <w:rPr>
          <w:rFonts w:ascii="Times New Roman" w:eastAsia="Times New Roman" w:hAnsi="Times New Roman" w:cs="Times New Roman"/>
          <w:spacing w:val="3"/>
          <w:sz w:val="28"/>
          <w:szCs w:val="28"/>
          <w:lang w:eastAsia="ru-RU"/>
        </w:rPr>
        <w:t>Таежная</w:t>
      </w:r>
      <w:r w:rsidRPr="00604B93">
        <w:rPr>
          <w:rFonts w:ascii="Times New Roman" w:eastAsia="Times New Roman" w:hAnsi="Times New Roman" w:cs="Times New Roman"/>
          <w:spacing w:val="3"/>
          <w:sz w:val="28"/>
          <w:szCs w:val="28"/>
          <w:lang w:eastAsia="ru-RU"/>
        </w:rPr>
        <w:t>,</w:t>
      </w:r>
      <w:r w:rsidR="00200AC4">
        <w:rPr>
          <w:rFonts w:ascii="Times New Roman" w:eastAsia="Times New Roman" w:hAnsi="Times New Roman" w:cs="Times New Roman"/>
          <w:spacing w:val="3"/>
          <w:sz w:val="28"/>
          <w:szCs w:val="28"/>
          <w:lang w:eastAsia="ru-RU"/>
        </w:rPr>
        <w:t xml:space="preserve"> </w:t>
      </w:r>
      <w:r w:rsidR="005B3FE5" w:rsidRPr="00604B93">
        <w:rPr>
          <w:rFonts w:ascii="Times New Roman" w:eastAsia="Times New Roman" w:hAnsi="Times New Roman" w:cs="Times New Roman"/>
          <w:spacing w:val="3"/>
          <w:sz w:val="28"/>
          <w:szCs w:val="28"/>
          <w:lang w:eastAsia="ru-RU"/>
        </w:rPr>
        <w:t>19</w:t>
      </w:r>
      <w:r w:rsidRPr="00604B93">
        <w:rPr>
          <w:rFonts w:ascii="Times New Roman" w:eastAsia="Times New Roman" w:hAnsi="Times New Roman" w:cs="Times New Roman"/>
          <w:spacing w:val="3"/>
          <w:sz w:val="28"/>
          <w:szCs w:val="28"/>
          <w:lang w:eastAsia="ru-RU"/>
        </w:rPr>
        <w:t>.</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1.5. Электронный почтовый адрес: </w:t>
      </w:r>
      <w:proofErr w:type="spellStart"/>
      <w:r w:rsidR="005B3FE5" w:rsidRPr="00604B93">
        <w:rPr>
          <w:rFonts w:ascii="Times New Roman" w:eastAsia="Times New Roman" w:hAnsi="Times New Roman" w:cs="Times New Roman"/>
          <w:spacing w:val="3"/>
          <w:sz w:val="28"/>
          <w:szCs w:val="28"/>
          <w:lang w:val="en-US" w:eastAsia="ru-RU"/>
        </w:rPr>
        <w:t>korf</w:t>
      </w:r>
      <w:r w:rsidR="005B3FE5" w:rsidRPr="00604B93">
        <w:rPr>
          <w:rFonts w:ascii="Times New Roman" w:eastAsia="Times New Roman" w:hAnsi="Times New Roman" w:cs="Times New Roman"/>
          <w:spacing w:val="3"/>
          <w:sz w:val="28"/>
          <w:szCs w:val="28"/>
          <w:lang w:eastAsia="ru-RU"/>
        </w:rPr>
        <w:t>adm@</w:t>
      </w:r>
      <w:r w:rsidRPr="00604B93">
        <w:rPr>
          <w:rFonts w:ascii="Times New Roman" w:eastAsia="Times New Roman" w:hAnsi="Times New Roman" w:cs="Times New Roman"/>
          <w:spacing w:val="3"/>
          <w:sz w:val="28"/>
          <w:szCs w:val="28"/>
          <w:lang w:eastAsia="ru-RU"/>
        </w:rPr>
        <w:t>l</w:t>
      </w:r>
      <w:r w:rsidR="005B3FE5" w:rsidRPr="00604B93">
        <w:rPr>
          <w:rFonts w:ascii="Times New Roman" w:eastAsia="Times New Roman" w:hAnsi="Times New Roman" w:cs="Times New Roman"/>
          <w:spacing w:val="3"/>
          <w:sz w:val="28"/>
          <w:szCs w:val="28"/>
          <w:lang w:val="en-US" w:eastAsia="ru-RU"/>
        </w:rPr>
        <w:t>ist</w:t>
      </w:r>
      <w:proofErr w:type="spellEnd"/>
      <w:r w:rsidRPr="00604B93">
        <w:rPr>
          <w:rFonts w:ascii="Times New Roman" w:eastAsia="Times New Roman" w:hAnsi="Times New Roman" w:cs="Times New Roman"/>
          <w:spacing w:val="3"/>
          <w:sz w:val="28"/>
          <w:szCs w:val="28"/>
          <w:lang w:eastAsia="ru-RU"/>
        </w:rPr>
        <w:t>.</w:t>
      </w:r>
      <w:proofErr w:type="spellStart"/>
      <w:r w:rsidRPr="00604B93">
        <w:rPr>
          <w:rFonts w:ascii="Times New Roman" w:eastAsia="Times New Roman" w:hAnsi="Times New Roman" w:cs="Times New Roman"/>
          <w:spacing w:val="3"/>
          <w:sz w:val="28"/>
          <w:szCs w:val="28"/>
          <w:lang w:eastAsia="ru-RU"/>
        </w:rPr>
        <w:t>ru</w:t>
      </w:r>
      <w:proofErr w:type="spellEnd"/>
      <w:r w:rsidRPr="00604B93">
        <w:rPr>
          <w:rFonts w:ascii="Times New Roman" w:eastAsia="Times New Roman" w:hAnsi="Times New Roman" w:cs="Times New Roman"/>
          <w:spacing w:val="3"/>
          <w:sz w:val="28"/>
          <w:szCs w:val="28"/>
          <w:lang w:eastAsia="ru-RU"/>
        </w:rPr>
        <w:t>.</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1.6. График работы </w:t>
      </w:r>
      <w:r w:rsidR="004F42B2">
        <w:rPr>
          <w:rFonts w:ascii="Times New Roman" w:eastAsia="Times New Roman" w:hAnsi="Times New Roman" w:cs="Times New Roman"/>
          <w:spacing w:val="3"/>
          <w:sz w:val="28"/>
          <w:szCs w:val="28"/>
          <w:lang w:eastAsia="ru-RU"/>
        </w:rPr>
        <w:t>А</w:t>
      </w:r>
      <w:r w:rsidRPr="00604B93">
        <w:rPr>
          <w:rFonts w:ascii="Times New Roman" w:eastAsia="Times New Roman" w:hAnsi="Times New Roman" w:cs="Times New Roman"/>
          <w:spacing w:val="3"/>
          <w:sz w:val="28"/>
          <w:szCs w:val="28"/>
          <w:lang w:eastAsia="ru-RU"/>
        </w:rPr>
        <w:t xml:space="preserve">дминистрации: </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понедельник – пятница: с 08.00 – </w:t>
      </w:r>
      <w:r w:rsidR="005B3FE5" w:rsidRPr="00604B93">
        <w:rPr>
          <w:rFonts w:ascii="Times New Roman" w:eastAsia="Times New Roman" w:hAnsi="Times New Roman" w:cs="Times New Roman"/>
          <w:spacing w:val="3"/>
          <w:sz w:val="28"/>
          <w:szCs w:val="28"/>
          <w:lang w:eastAsia="ru-RU"/>
        </w:rPr>
        <w:t>17</w:t>
      </w:r>
      <w:r w:rsidRPr="00604B93">
        <w:rPr>
          <w:rFonts w:ascii="Times New Roman" w:eastAsia="Times New Roman" w:hAnsi="Times New Roman" w:cs="Times New Roman"/>
          <w:spacing w:val="3"/>
          <w:sz w:val="28"/>
          <w:szCs w:val="28"/>
          <w:lang w:eastAsia="ru-RU"/>
        </w:rPr>
        <w:t>.00</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обеденный перерыв с 12.00 - 13.00</w:t>
      </w:r>
    </w:p>
    <w:p w:rsidR="00A15E59" w:rsidRPr="00604B93" w:rsidRDefault="005B3FE5"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вторник, </w:t>
      </w:r>
      <w:r w:rsidR="00A15E59" w:rsidRPr="00604B93">
        <w:rPr>
          <w:rFonts w:ascii="Times New Roman" w:eastAsia="Times New Roman" w:hAnsi="Times New Roman" w:cs="Times New Roman"/>
          <w:spacing w:val="3"/>
          <w:sz w:val="28"/>
          <w:szCs w:val="28"/>
          <w:lang w:eastAsia="ru-RU"/>
        </w:rPr>
        <w:t>четверг – нотариальный день</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выходные дни – суббота, воскресенье.</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bCs/>
          <w:spacing w:val="3"/>
          <w:sz w:val="28"/>
          <w:szCs w:val="28"/>
          <w:lang w:eastAsia="ru-RU"/>
        </w:rPr>
        <w:t>1.7.</w:t>
      </w:r>
      <w:r w:rsidRPr="00604B93">
        <w:rPr>
          <w:rFonts w:ascii="Times New Roman" w:eastAsia="Times New Roman" w:hAnsi="Times New Roman" w:cs="Times New Roman"/>
          <w:b/>
          <w:bCs/>
          <w:spacing w:val="3"/>
          <w:sz w:val="28"/>
          <w:szCs w:val="28"/>
          <w:lang w:eastAsia="ru-RU"/>
        </w:rPr>
        <w:t xml:space="preserve"> </w:t>
      </w:r>
      <w:r w:rsidRPr="00604B93">
        <w:rPr>
          <w:rFonts w:ascii="Times New Roman" w:eastAsia="Times New Roman" w:hAnsi="Times New Roman" w:cs="Times New Roman"/>
          <w:bCs/>
          <w:spacing w:val="3"/>
          <w:sz w:val="28"/>
          <w:szCs w:val="28"/>
          <w:lang w:eastAsia="ru-RU"/>
        </w:rPr>
        <w:t>Порядок информирования о порядке предоставления муниципальной услуги</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xml:space="preserve">1.7.1. Информирование </w:t>
      </w:r>
      <w:r w:rsidR="000E7F44">
        <w:rPr>
          <w:rFonts w:ascii="Times New Roman" w:eastAsia="Times New Roman" w:hAnsi="Times New Roman" w:cs="Times New Roman"/>
          <w:spacing w:val="3"/>
          <w:sz w:val="28"/>
          <w:szCs w:val="28"/>
          <w:lang w:eastAsia="ru-RU"/>
        </w:rPr>
        <w:t>з</w:t>
      </w:r>
      <w:r w:rsidRPr="00200AC4">
        <w:rPr>
          <w:rFonts w:ascii="Times New Roman" w:eastAsia="Times New Roman" w:hAnsi="Times New Roman" w:cs="Times New Roman"/>
          <w:spacing w:val="3"/>
          <w:sz w:val="28"/>
          <w:szCs w:val="28"/>
          <w:lang w:eastAsia="ru-RU"/>
        </w:rPr>
        <w:t>аявителей о порядке предоставления муниципальной услуги осуществляется посредством:</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xml:space="preserve">- размещения информационных материалов на стенде в помещении </w:t>
      </w:r>
      <w:r w:rsidR="004F42B2">
        <w:rPr>
          <w:rFonts w:ascii="Times New Roman" w:eastAsia="Times New Roman" w:hAnsi="Times New Roman" w:cs="Times New Roman"/>
          <w:spacing w:val="3"/>
          <w:sz w:val="28"/>
          <w:szCs w:val="28"/>
          <w:lang w:eastAsia="ru-RU"/>
        </w:rPr>
        <w:t>А</w:t>
      </w:r>
      <w:r w:rsidRPr="00200AC4">
        <w:rPr>
          <w:rFonts w:ascii="Times New Roman" w:eastAsia="Times New Roman" w:hAnsi="Times New Roman" w:cs="Times New Roman"/>
          <w:spacing w:val="3"/>
          <w:sz w:val="28"/>
          <w:szCs w:val="28"/>
          <w:lang w:eastAsia="ru-RU"/>
        </w:rPr>
        <w:t>дминистрации по адресу: Хабаровский край, Хабаровский район,</w:t>
      </w:r>
      <w:r w:rsidR="00200AC4" w:rsidRPr="00200AC4">
        <w:rPr>
          <w:rFonts w:ascii="Times New Roman" w:eastAsia="Times New Roman" w:hAnsi="Times New Roman" w:cs="Times New Roman"/>
          <w:spacing w:val="3"/>
          <w:sz w:val="28"/>
          <w:szCs w:val="28"/>
          <w:lang w:eastAsia="ru-RU"/>
        </w:rPr>
        <w:t xml:space="preserve"> п. Корфовский, ул. Таежная</w:t>
      </w:r>
      <w:r w:rsidR="005B3FE5" w:rsidRPr="00200AC4">
        <w:rPr>
          <w:rFonts w:ascii="Times New Roman" w:eastAsia="Times New Roman" w:hAnsi="Times New Roman" w:cs="Times New Roman"/>
          <w:spacing w:val="3"/>
          <w:sz w:val="28"/>
          <w:szCs w:val="28"/>
          <w:lang w:eastAsia="ru-RU"/>
        </w:rPr>
        <w:t>,</w:t>
      </w:r>
      <w:r w:rsidR="00200AC4" w:rsidRPr="00200AC4">
        <w:rPr>
          <w:rFonts w:ascii="Times New Roman" w:eastAsia="Times New Roman" w:hAnsi="Times New Roman" w:cs="Times New Roman"/>
          <w:spacing w:val="3"/>
          <w:sz w:val="28"/>
          <w:szCs w:val="28"/>
          <w:lang w:eastAsia="ru-RU"/>
        </w:rPr>
        <w:t xml:space="preserve"> </w:t>
      </w:r>
      <w:r w:rsidR="005B3FE5" w:rsidRPr="00200AC4">
        <w:rPr>
          <w:rFonts w:ascii="Times New Roman" w:eastAsia="Times New Roman" w:hAnsi="Times New Roman" w:cs="Times New Roman"/>
          <w:spacing w:val="3"/>
          <w:sz w:val="28"/>
          <w:szCs w:val="28"/>
          <w:lang w:eastAsia="ru-RU"/>
        </w:rPr>
        <w:t>19</w:t>
      </w:r>
      <w:r w:rsidRPr="00200AC4">
        <w:rPr>
          <w:rFonts w:ascii="Times New Roman" w:eastAsia="Times New Roman" w:hAnsi="Times New Roman" w:cs="Times New Roman"/>
          <w:spacing w:val="3"/>
          <w:sz w:val="28"/>
          <w:szCs w:val="28"/>
          <w:lang w:eastAsia="ru-RU"/>
        </w:rPr>
        <w:t>;</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lastRenderedPageBreak/>
        <w:t>- консультирования заявителей;</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xml:space="preserve">- размещения информации на сайте </w:t>
      </w:r>
      <w:r w:rsidR="004F42B2">
        <w:rPr>
          <w:rFonts w:ascii="Times New Roman" w:eastAsia="Times New Roman" w:hAnsi="Times New Roman" w:cs="Times New Roman"/>
          <w:spacing w:val="3"/>
          <w:sz w:val="28"/>
          <w:szCs w:val="28"/>
          <w:lang w:eastAsia="ru-RU"/>
        </w:rPr>
        <w:t>А</w:t>
      </w:r>
      <w:r w:rsidR="004F42B2" w:rsidRPr="00200AC4">
        <w:rPr>
          <w:rFonts w:ascii="Times New Roman" w:eastAsia="Times New Roman" w:hAnsi="Times New Roman" w:cs="Times New Roman"/>
          <w:spacing w:val="3"/>
          <w:sz w:val="28"/>
          <w:szCs w:val="28"/>
          <w:lang w:eastAsia="ru-RU"/>
        </w:rPr>
        <w:t>дминистрации</w:t>
      </w:r>
      <w:r w:rsidRPr="00200AC4">
        <w:rPr>
          <w:rFonts w:ascii="Times New Roman" w:eastAsia="Times New Roman" w:hAnsi="Times New Roman" w:cs="Times New Roman"/>
          <w:spacing w:val="3"/>
          <w:sz w:val="28"/>
          <w:szCs w:val="28"/>
          <w:lang w:eastAsia="ru-RU"/>
        </w:rPr>
        <w:t xml:space="preserve"> в сети «Интернет» по адресу:</w:t>
      </w:r>
      <w:r w:rsidR="005B3FE5" w:rsidRPr="00200AC4">
        <w:rPr>
          <w:rFonts w:ascii="Times New Roman" w:hAnsi="Times New Roman" w:cs="Times New Roman"/>
          <w:sz w:val="28"/>
          <w:szCs w:val="28"/>
        </w:rPr>
        <w:t xml:space="preserve"> </w:t>
      </w:r>
      <w:hyperlink r:id="rId5" w:history="1">
        <w:r w:rsidR="005B3FE5" w:rsidRPr="00200AC4">
          <w:rPr>
            <w:rStyle w:val="a3"/>
            <w:rFonts w:ascii="Times New Roman" w:eastAsia="Times New Roman" w:hAnsi="Times New Roman" w:cs="Times New Roman"/>
            <w:color w:val="auto"/>
            <w:spacing w:val="3"/>
            <w:sz w:val="28"/>
            <w:szCs w:val="28"/>
            <w:u w:val="none"/>
            <w:lang w:eastAsia="ru-RU"/>
          </w:rPr>
          <w:t>www.adminк</w:t>
        </w:r>
        <w:r w:rsidR="005B3FE5" w:rsidRPr="00200AC4">
          <w:rPr>
            <w:rStyle w:val="a3"/>
            <w:rFonts w:ascii="Times New Roman" w:eastAsia="Times New Roman" w:hAnsi="Times New Roman" w:cs="Times New Roman"/>
            <w:color w:val="auto"/>
            <w:spacing w:val="3"/>
            <w:sz w:val="28"/>
            <w:szCs w:val="28"/>
            <w:u w:val="none"/>
            <w:lang w:val="en-US" w:eastAsia="ru-RU"/>
          </w:rPr>
          <w:t>orfovskoe</w:t>
        </w:r>
        <w:r w:rsidR="005B3FE5" w:rsidRPr="00200AC4">
          <w:rPr>
            <w:rStyle w:val="a3"/>
            <w:rFonts w:ascii="Times New Roman" w:eastAsia="Times New Roman" w:hAnsi="Times New Roman" w:cs="Times New Roman"/>
            <w:color w:val="auto"/>
            <w:spacing w:val="3"/>
            <w:sz w:val="28"/>
            <w:szCs w:val="28"/>
            <w:u w:val="none"/>
            <w:lang w:eastAsia="ru-RU"/>
          </w:rPr>
          <w:t>.ru</w:t>
        </w:r>
      </w:hyperlink>
      <w:r w:rsidRPr="00200AC4">
        <w:rPr>
          <w:rFonts w:ascii="Times New Roman" w:eastAsia="Times New Roman" w:hAnsi="Times New Roman" w:cs="Times New Roman"/>
          <w:spacing w:val="3"/>
          <w:sz w:val="28"/>
          <w:szCs w:val="28"/>
          <w:lang w:eastAsia="ru-RU"/>
        </w:rPr>
        <w:t>.</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1.7.2. На информационных стендах размещаются информационные материалы, которые включают в себя:</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извлечения из законодательных или иных нормативных правовых актов, содержащих нормы, регулирующие деятельность по предоставлению муниципальной услуги;</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текст настоящего административного регламента с приложениями (извлечения – на информационном стенде);</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xml:space="preserve">- месторасположение, режим работы, номера телефонов и электронной почты </w:t>
      </w:r>
      <w:r w:rsidR="004F42B2">
        <w:rPr>
          <w:rFonts w:ascii="Times New Roman" w:eastAsia="Times New Roman" w:hAnsi="Times New Roman" w:cs="Times New Roman"/>
          <w:spacing w:val="3"/>
          <w:sz w:val="28"/>
          <w:szCs w:val="28"/>
          <w:lang w:eastAsia="ru-RU"/>
        </w:rPr>
        <w:t>А</w:t>
      </w:r>
      <w:r w:rsidR="004F42B2" w:rsidRPr="00200AC4">
        <w:rPr>
          <w:rFonts w:ascii="Times New Roman" w:eastAsia="Times New Roman" w:hAnsi="Times New Roman" w:cs="Times New Roman"/>
          <w:spacing w:val="3"/>
          <w:sz w:val="28"/>
          <w:szCs w:val="28"/>
          <w:lang w:eastAsia="ru-RU"/>
        </w:rPr>
        <w:t>дминистрации</w:t>
      </w:r>
      <w:r w:rsidRPr="00200AC4">
        <w:rPr>
          <w:rFonts w:ascii="Times New Roman" w:eastAsia="Times New Roman" w:hAnsi="Times New Roman" w:cs="Times New Roman"/>
          <w:spacing w:val="3"/>
          <w:sz w:val="28"/>
          <w:szCs w:val="28"/>
          <w:lang w:eastAsia="ru-RU"/>
        </w:rPr>
        <w:t>;</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перечень документов необходимых для предоставления муниципальной услуги при совершении нотариальных действий;</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основания для отказа в предоставлении муниципальной услуги;</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порядок информирования о предоставлении муниципальной услуги;</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порядок получения консультаций.</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xml:space="preserve">1.7.3. Консультирование заявителей о предоставлении муниципальной услуги осуществляется уполномоченным должностным лицом </w:t>
      </w:r>
      <w:r w:rsidR="004F42B2">
        <w:rPr>
          <w:rFonts w:ascii="Times New Roman" w:eastAsia="Times New Roman" w:hAnsi="Times New Roman" w:cs="Times New Roman"/>
          <w:spacing w:val="3"/>
          <w:sz w:val="28"/>
          <w:szCs w:val="28"/>
          <w:lang w:eastAsia="ru-RU"/>
        </w:rPr>
        <w:t>А</w:t>
      </w:r>
      <w:r w:rsidR="004F42B2" w:rsidRPr="00200AC4">
        <w:rPr>
          <w:rFonts w:ascii="Times New Roman" w:eastAsia="Times New Roman" w:hAnsi="Times New Roman" w:cs="Times New Roman"/>
          <w:spacing w:val="3"/>
          <w:sz w:val="28"/>
          <w:szCs w:val="28"/>
          <w:lang w:eastAsia="ru-RU"/>
        </w:rPr>
        <w:t>дминистрации</w:t>
      </w:r>
      <w:r w:rsidRPr="00200AC4">
        <w:rPr>
          <w:rFonts w:ascii="Times New Roman" w:eastAsia="Times New Roman" w:hAnsi="Times New Roman" w:cs="Times New Roman"/>
          <w:spacing w:val="3"/>
          <w:sz w:val="28"/>
          <w:szCs w:val="28"/>
          <w:lang w:eastAsia="ru-RU"/>
        </w:rPr>
        <w:t>, четверг с 08</w:t>
      </w:r>
      <w:r w:rsidR="000E7F44">
        <w:rPr>
          <w:rFonts w:ascii="Times New Roman" w:eastAsia="Times New Roman" w:hAnsi="Times New Roman" w:cs="Times New Roman"/>
          <w:spacing w:val="3"/>
          <w:sz w:val="28"/>
          <w:szCs w:val="28"/>
          <w:lang w:eastAsia="ru-RU"/>
        </w:rPr>
        <w:t>:</w:t>
      </w:r>
      <w:r w:rsidRPr="00200AC4">
        <w:rPr>
          <w:rFonts w:ascii="Times New Roman" w:eastAsia="Times New Roman" w:hAnsi="Times New Roman" w:cs="Times New Roman"/>
          <w:spacing w:val="3"/>
          <w:sz w:val="28"/>
          <w:szCs w:val="28"/>
          <w:lang w:eastAsia="ru-RU"/>
        </w:rPr>
        <w:t>00 до 16</w:t>
      </w:r>
      <w:r w:rsidR="000E7F44">
        <w:rPr>
          <w:rFonts w:ascii="Times New Roman" w:eastAsia="Times New Roman" w:hAnsi="Times New Roman" w:cs="Times New Roman"/>
          <w:spacing w:val="3"/>
          <w:sz w:val="28"/>
          <w:szCs w:val="28"/>
          <w:lang w:eastAsia="ru-RU"/>
        </w:rPr>
        <w:t>:</w:t>
      </w:r>
      <w:r w:rsidRPr="00200AC4">
        <w:rPr>
          <w:rFonts w:ascii="Times New Roman" w:eastAsia="Times New Roman" w:hAnsi="Times New Roman" w:cs="Times New Roman"/>
          <w:spacing w:val="3"/>
          <w:sz w:val="28"/>
          <w:szCs w:val="28"/>
          <w:lang w:eastAsia="ru-RU"/>
        </w:rPr>
        <w:t>00, перерыв с 12</w:t>
      </w:r>
      <w:r w:rsidR="000E7F44">
        <w:rPr>
          <w:rFonts w:ascii="Times New Roman" w:eastAsia="Times New Roman" w:hAnsi="Times New Roman" w:cs="Times New Roman"/>
          <w:spacing w:val="3"/>
          <w:sz w:val="28"/>
          <w:szCs w:val="28"/>
          <w:lang w:eastAsia="ru-RU"/>
        </w:rPr>
        <w:t>:</w:t>
      </w:r>
      <w:r w:rsidRPr="00200AC4">
        <w:rPr>
          <w:rFonts w:ascii="Times New Roman" w:eastAsia="Times New Roman" w:hAnsi="Times New Roman" w:cs="Times New Roman"/>
          <w:spacing w:val="3"/>
          <w:sz w:val="28"/>
          <w:szCs w:val="28"/>
          <w:lang w:eastAsia="ru-RU"/>
        </w:rPr>
        <w:t>00 до 13</w:t>
      </w:r>
      <w:r w:rsidR="000E7F44">
        <w:rPr>
          <w:rFonts w:ascii="Times New Roman" w:eastAsia="Times New Roman" w:hAnsi="Times New Roman" w:cs="Times New Roman"/>
          <w:spacing w:val="3"/>
          <w:sz w:val="28"/>
          <w:szCs w:val="28"/>
          <w:lang w:eastAsia="ru-RU"/>
        </w:rPr>
        <w:t>:</w:t>
      </w:r>
      <w:r w:rsidRPr="00200AC4">
        <w:rPr>
          <w:rFonts w:ascii="Times New Roman" w:eastAsia="Times New Roman" w:hAnsi="Times New Roman" w:cs="Times New Roman"/>
          <w:spacing w:val="3"/>
          <w:sz w:val="28"/>
          <w:szCs w:val="28"/>
          <w:lang w:eastAsia="ru-RU"/>
        </w:rPr>
        <w:t xml:space="preserve">00 по адресу: Хабаровский край, Хабаровский район, </w:t>
      </w:r>
      <w:r w:rsidR="002F5890" w:rsidRPr="00200AC4">
        <w:rPr>
          <w:rFonts w:ascii="Times New Roman" w:eastAsia="Times New Roman" w:hAnsi="Times New Roman" w:cs="Times New Roman"/>
          <w:spacing w:val="3"/>
          <w:sz w:val="28"/>
          <w:szCs w:val="28"/>
          <w:lang w:eastAsia="ru-RU"/>
        </w:rPr>
        <w:t>п.</w:t>
      </w:r>
      <w:r w:rsidR="00200AC4">
        <w:rPr>
          <w:rFonts w:ascii="Times New Roman" w:eastAsia="Times New Roman" w:hAnsi="Times New Roman" w:cs="Times New Roman"/>
          <w:spacing w:val="3"/>
          <w:sz w:val="28"/>
          <w:szCs w:val="28"/>
          <w:lang w:eastAsia="ru-RU"/>
        </w:rPr>
        <w:t xml:space="preserve"> </w:t>
      </w:r>
      <w:r w:rsidR="002F5890" w:rsidRPr="00200AC4">
        <w:rPr>
          <w:rFonts w:ascii="Times New Roman" w:eastAsia="Times New Roman" w:hAnsi="Times New Roman" w:cs="Times New Roman"/>
          <w:spacing w:val="3"/>
          <w:sz w:val="28"/>
          <w:szCs w:val="28"/>
          <w:lang w:eastAsia="ru-RU"/>
        </w:rPr>
        <w:t>Корфовский</w:t>
      </w:r>
      <w:r w:rsidRPr="00200AC4">
        <w:rPr>
          <w:rFonts w:ascii="Times New Roman" w:eastAsia="Times New Roman" w:hAnsi="Times New Roman" w:cs="Times New Roman"/>
          <w:spacing w:val="3"/>
          <w:sz w:val="28"/>
          <w:szCs w:val="28"/>
          <w:lang w:eastAsia="ru-RU"/>
        </w:rPr>
        <w:t xml:space="preserve">, ул. </w:t>
      </w:r>
      <w:r w:rsidR="002F5890" w:rsidRPr="00200AC4">
        <w:rPr>
          <w:rFonts w:ascii="Times New Roman" w:eastAsia="Times New Roman" w:hAnsi="Times New Roman" w:cs="Times New Roman"/>
          <w:spacing w:val="3"/>
          <w:sz w:val="28"/>
          <w:szCs w:val="28"/>
          <w:lang w:eastAsia="ru-RU"/>
        </w:rPr>
        <w:t>Таежная</w:t>
      </w:r>
      <w:r w:rsidRPr="00200AC4">
        <w:rPr>
          <w:rFonts w:ascii="Times New Roman" w:eastAsia="Times New Roman" w:hAnsi="Times New Roman" w:cs="Times New Roman"/>
          <w:spacing w:val="3"/>
          <w:sz w:val="28"/>
          <w:szCs w:val="28"/>
          <w:lang w:eastAsia="ru-RU"/>
        </w:rPr>
        <w:t xml:space="preserve">, </w:t>
      </w:r>
      <w:r w:rsidR="002F5890" w:rsidRPr="00200AC4">
        <w:rPr>
          <w:rFonts w:ascii="Times New Roman" w:eastAsia="Times New Roman" w:hAnsi="Times New Roman" w:cs="Times New Roman"/>
          <w:spacing w:val="3"/>
          <w:sz w:val="28"/>
          <w:szCs w:val="28"/>
          <w:lang w:eastAsia="ru-RU"/>
        </w:rPr>
        <w:t>19</w:t>
      </w:r>
      <w:r w:rsidRPr="00200AC4">
        <w:rPr>
          <w:rFonts w:ascii="Times New Roman" w:eastAsia="Times New Roman" w:hAnsi="Times New Roman" w:cs="Times New Roman"/>
          <w:spacing w:val="3"/>
          <w:sz w:val="28"/>
          <w:szCs w:val="28"/>
          <w:lang w:eastAsia="ru-RU"/>
        </w:rPr>
        <w:t>, телефон: (4212) 49-</w:t>
      </w:r>
      <w:r w:rsidR="002F5890" w:rsidRPr="00200AC4">
        <w:rPr>
          <w:rFonts w:ascii="Times New Roman" w:eastAsia="Times New Roman" w:hAnsi="Times New Roman" w:cs="Times New Roman"/>
          <w:spacing w:val="3"/>
          <w:sz w:val="28"/>
          <w:szCs w:val="28"/>
          <w:lang w:eastAsia="ru-RU"/>
        </w:rPr>
        <w:t>23-4</w:t>
      </w:r>
      <w:r w:rsidRPr="00200AC4">
        <w:rPr>
          <w:rFonts w:ascii="Times New Roman" w:eastAsia="Times New Roman" w:hAnsi="Times New Roman" w:cs="Times New Roman"/>
          <w:spacing w:val="3"/>
          <w:sz w:val="28"/>
          <w:szCs w:val="28"/>
          <w:lang w:eastAsia="ru-RU"/>
        </w:rPr>
        <w:t>9.</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1.7.4. Консультации предоставляются по следующим вопросам:</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о порядке и сроках предоставления муниципальной услуги;</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1.7.5. Заявителю предоставляется информация по вопросам:</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перечня документов, необходимых для предоставления муниципальной услуги, комплектности (достаточности) представленных документов;</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источника получения документов, необходимых для предоставления муниципальной услуги (орган, организация и их местоположение);</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времени приема и выдачи документов;</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сроков предоставления муниципальной услуги;</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о принятом решении по конкретному обращению заявителя;</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порядка обжалования действий (бездействия) и решений, осуществляемых и принимаемых в ходе предоставления муниципальной услуги.</w:t>
      </w:r>
    </w:p>
    <w:p w:rsidR="00A15E59"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xml:space="preserve">При ответах на телефонные звонки должностное лицо администрации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местного самоуправления, в который позвонил заявитель, фамилии, имени, отчестве должностного лица, принявшего телефонный звонок. Время разговора в порядке консультирования по телефону не должно превышать 10 минут. </w:t>
      </w:r>
    </w:p>
    <w:p w:rsidR="00200AC4" w:rsidRPr="00200AC4" w:rsidRDefault="00200AC4"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p>
    <w:p w:rsidR="00A15E59" w:rsidRPr="00471502" w:rsidRDefault="00471502" w:rsidP="00604B93">
      <w:pPr>
        <w:spacing w:before="100" w:beforeAutospacing="1" w:after="100" w:afterAutospacing="1" w:line="240" w:lineRule="auto"/>
        <w:contextualSpacing/>
        <w:jc w:val="center"/>
        <w:rPr>
          <w:rFonts w:ascii="Times New Roman" w:eastAsia="Times New Roman" w:hAnsi="Times New Roman" w:cs="Times New Roman"/>
          <w:spacing w:val="3"/>
          <w:sz w:val="28"/>
          <w:szCs w:val="28"/>
          <w:lang w:eastAsia="ru-RU"/>
        </w:rPr>
      </w:pPr>
      <w:r>
        <w:rPr>
          <w:rFonts w:ascii="Times New Roman" w:eastAsia="Times New Roman" w:hAnsi="Times New Roman" w:cs="Times New Roman"/>
          <w:b/>
          <w:bCs/>
          <w:spacing w:val="3"/>
          <w:sz w:val="28"/>
          <w:szCs w:val="28"/>
          <w:lang w:eastAsia="ru-RU"/>
        </w:rPr>
        <w:t xml:space="preserve">    </w:t>
      </w:r>
      <w:r w:rsidR="00A15E59" w:rsidRPr="00471502">
        <w:rPr>
          <w:rFonts w:ascii="Times New Roman" w:eastAsia="Times New Roman" w:hAnsi="Times New Roman" w:cs="Times New Roman"/>
          <w:bCs/>
          <w:spacing w:val="3"/>
          <w:sz w:val="28"/>
          <w:szCs w:val="28"/>
          <w:lang w:eastAsia="ru-RU"/>
        </w:rPr>
        <w:t xml:space="preserve">2. </w:t>
      </w:r>
      <w:r w:rsidR="008A7546">
        <w:rPr>
          <w:rFonts w:ascii="Times New Roman" w:eastAsia="Times New Roman" w:hAnsi="Times New Roman" w:cs="Times New Roman"/>
          <w:bCs/>
          <w:spacing w:val="3"/>
          <w:sz w:val="28"/>
          <w:szCs w:val="28"/>
          <w:lang w:eastAsia="ru-RU"/>
        </w:rPr>
        <w:t>Стандарт предоставления муниципальной услуги</w:t>
      </w:r>
    </w:p>
    <w:p w:rsidR="00A15E59" w:rsidRPr="004F42B2" w:rsidRDefault="00A15E59" w:rsidP="004F42B2">
      <w:pPr>
        <w:spacing w:after="0" w:line="240" w:lineRule="auto"/>
        <w:ind w:firstLine="709"/>
        <w:contextualSpacing/>
        <w:jc w:val="both"/>
        <w:outlineLvl w:val="2"/>
        <w:rPr>
          <w:rFonts w:ascii="Times New Roman" w:eastAsia="Times New Roman" w:hAnsi="Times New Roman" w:cs="Times New Roman"/>
          <w:bCs/>
          <w:spacing w:val="3"/>
          <w:sz w:val="28"/>
          <w:szCs w:val="28"/>
          <w:lang w:eastAsia="ru-RU"/>
        </w:rPr>
      </w:pPr>
      <w:r w:rsidRPr="00471502">
        <w:rPr>
          <w:rFonts w:ascii="Times New Roman" w:eastAsia="Times New Roman" w:hAnsi="Times New Roman" w:cs="Times New Roman"/>
          <w:bCs/>
          <w:spacing w:val="3"/>
          <w:sz w:val="28"/>
          <w:szCs w:val="28"/>
          <w:lang w:eastAsia="ru-RU"/>
        </w:rPr>
        <w:lastRenderedPageBreak/>
        <w:t>2.1. Наименование муниципальной услуги:</w:t>
      </w:r>
      <w:r w:rsidR="004F42B2">
        <w:rPr>
          <w:rFonts w:ascii="Times New Roman" w:eastAsia="Times New Roman" w:hAnsi="Times New Roman" w:cs="Times New Roman"/>
          <w:bCs/>
          <w:spacing w:val="3"/>
          <w:sz w:val="28"/>
          <w:szCs w:val="28"/>
          <w:lang w:eastAsia="ru-RU"/>
        </w:rPr>
        <w:t xml:space="preserve"> </w:t>
      </w:r>
      <w:r w:rsidRPr="00604B93">
        <w:rPr>
          <w:rFonts w:ascii="Times New Roman" w:eastAsia="Times New Roman" w:hAnsi="Times New Roman" w:cs="Times New Roman"/>
          <w:spacing w:val="3"/>
          <w:sz w:val="28"/>
          <w:szCs w:val="28"/>
          <w:lang w:eastAsia="ru-RU"/>
        </w:rPr>
        <w:t>«Совершение нотариальных действий».</w:t>
      </w:r>
    </w:p>
    <w:p w:rsidR="00A15E59" w:rsidRPr="00471502" w:rsidRDefault="00A15E59" w:rsidP="00200AC4">
      <w:pPr>
        <w:spacing w:after="0" w:line="240" w:lineRule="auto"/>
        <w:ind w:firstLine="709"/>
        <w:contextualSpacing/>
        <w:jc w:val="both"/>
        <w:outlineLvl w:val="2"/>
        <w:rPr>
          <w:rFonts w:ascii="Times New Roman" w:eastAsia="Times New Roman" w:hAnsi="Times New Roman" w:cs="Times New Roman"/>
          <w:bCs/>
          <w:spacing w:val="3"/>
          <w:sz w:val="28"/>
          <w:szCs w:val="28"/>
          <w:lang w:eastAsia="ru-RU"/>
        </w:rPr>
      </w:pPr>
      <w:r w:rsidRPr="00471502">
        <w:rPr>
          <w:rFonts w:ascii="Times New Roman" w:eastAsia="Times New Roman" w:hAnsi="Times New Roman" w:cs="Times New Roman"/>
          <w:bCs/>
          <w:spacing w:val="3"/>
          <w:sz w:val="28"/>
          <w:szCs w:val="28"/>
          <w:lang w:eastAsia="ru-RU"/>
        </w:rPr>
        <w:t>2.2.</w:t>
      </w:r>
      <w:r w:rsidR="00200AC4">
        <w:rPr>
          <w:rFonts w:ascii="Times New Roman" w:eastAsia="Times New Roman" w:hAnsi="Times New Roman" w:cs="Times New Roman"/>
          <w:bCs/>
          <w:spacing w:val="3"/>
          <w:sz w:val="28"/>
          <w:szCs w:val="28"/>
          <w:lang w:eastAsia="ru-RU"/>
        </w:rPr>
        <w:t xml:space="preserve"> </w:t>
      </w:r>
      <w:r w:rsidRPr="00471502">
        <w:rPr>
          <w:rFonts w:ascii="Times New Roman" w:eastAsia="Times New Roman" w:hAnsi="Times New Roman" w:cs="Times New Roman"/>
          <w:bCs/>
          <w:spacing w:val="3"/>
          <w:sz w:val="28"/>
          <w:szCs w:val="28"/>
          <w:lang w:eastAsia="ru-RU"/>
        </w:rPr>
        <w:t>Наименование органа местного самоуправления, предос</w:t>
      </w:r>
      <w:r w:rsidR="008A7546">
        <w:rPr>
          <w:rFonts w:ascii="Times New Roman" w:eastAsia="Times New Roman" w:hAnsi="Times New Roman" w:cs="Times New Roman"/>
          <w:bCs/>
          <w:spacing w:val="3"/>
          <w:sz w:val="28"/>
          <w:szCs w:val="28"/>
          <w:lang w:eastAsia="ru-RU"/>
        </w:rPr>
        <w:t>тавляющего муниципальную услугу</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2.2.1. Муниципальная услуга предоставляется </w:t>
      </w:r>
      <w:r w:rsidR="004F42B2">
        <w:rPr>
          <w:rFonts w:ascii="Times New Roman" w:eastAsia="Times New Roman" w:hAnsi="Times New Roman" w:cs="Times New Roman"/>
          <w:spacing w:val="3"/>
          <w:sz w:val="28"/>
          <w:szCs w:val="28"/>
          <w:lang w:eastAsia="ru-RU"/>
        </w:rPr>
        <w:t xml:space="preserve">Администрацией, в лице </w:t>
      </w:r>
      <w:r w:rsidRPr="00604B93">
        <w:rPr>
          <w:rFonts w:ascii="Times New Roman" w:eastAsia="Times New Roman" w:hAnsi="Times New Roman" w:cs="Times New Roman"/>
          <w:spacing w:val="3"/>
          <w:sz w:val="28"/>
          <w:szCs w:val="28"/>
          <w:lang w:eastAsia="ru-RU"/>
        </w:rPr>
        <w:t>уполномоченн</w:t>
      </w:r>
      <w:r w:rsidR="004F42B2">
        <w:rPr>
          <w:rFonts w:ascii="Times New Roman" w:eastAsia="Times New Roman" w:hAnsi="Times New Roman" w:cs="Times New Roman"/>
          <w:spacing w:val="3"/>
          <w:sz w:val="28"/>
          <w:szCs w:val="28"/>
          <w:lang w:eastAsia="ru-RU"/>
        </w:rPr>
        <w:t>ого</w:t>
      </w:r>
      <w:r w:rsidRPr="00604B93">
        <w:rPr>
          <w:rFonts w:ascii="Times New Roman" w:eastAsia="Times New Roman" w:hAnsi="Times New Roman" w:cs="Times New Roman"/>
          <w:spacing w:val="3"/>
          <w:sz w:val="28"/>
          <w:szCs w:val="28"/>
          <w:lang w:eastAsia="ru-RU"/>
        </w:rPr>
        <w:t xml:space="preserve"> должностн</w:t>
      </w:r>
      <w:r w:rsidR="004F42B2">
        <w:rPr>
          <w:rFonts w:ascii="Times New Roman" w:eastAsia="Times New Roman" w:hAnsi="Times New Roman" w:cs="Times New Roman"/>
          <w:spacing w:val="3"/>
          <w:sz w:val="28"/>
          <w:szCs w:val="28"/>
          <w:lang w:eastAsia="ru-RU"/>
        </w:rPr>
        <w:t>ого</w:t>
      </w:r>
      <w:r w:rsidRPr="00604B93">
        <w:rPr>
          <w:rFonts w:ascii="Times New Roman" w:eastAsia="Times New Roman" w:hAnsi="Times New Roman" w:cs="Times New Roman"/>
          <w:spacing w:val="3"/>
          <w:sz w:val="28"/>
          <w:szCs w:val="28"/>
          <w:lang w:eastAsia="ru-RU"/>
        </w:rPr>
        <w:t xml:space="preserve"> лиц</w:t>
      </w:r>
      <w:r w:rsidR="004F42B2">
        <w:rPr>
          <w:rFonts w:ascii="Times New Roman" w:eastAsia="Times New Roman" w:hAnsi="Times New Roman" w:cs="Times New Roman"/>
          <w:spacing w:val="3"/>
          <w:sz w:val="28"/>
          <w:szCs w:val="28"/>
          <w:lang w:eastAsia="ru-RU"/>
        </w:rPr>
        <w:t>а</w:t>
      </w:r>
      <w:r w:rsidR="00637D87">
        <w:rPr>
          <w:rFonts w:ascii="Times New Roman" w:eastAsia="Times New Roman" w:hAnsi="Times New Roman" w:cs="Times New Roman"/>
          <w:spacing w:val="3"/>
          <w:sz w:val="28"/>
          <w:szCs w:val="28"/>
          <w:lang w:eastAsia="ru-RU"/>
        </w:rPr>
        <w:t xml:space="preserve"> Администрации, в должностные обязанности которого входит предоставление муниципальной услуги (далее – уполномоченное должностное лицо).</w:t>
      </w:r>
    </w:p>
    <w:p w:rsidR="00A15E59" w:rsidRPr="00471502" w:rsidRDefault="00A15E59" w:rsidP="00200AC4">
      <w:pPr>
        <w:spacing w:after="0" w:line="240" w:lineRule="auto"/>
        <w:ind w:firstLine="709"/>
        <w:contextualSpacing/>
        <w:outlineLvl w:val="2"/>
        <w:rPr>
          <w:rFonts w:ascii="Times New Roman" w:eastAsia="Times New Roman" w:hAnsi="Times New Roman" w:cs="Times New Roman"/>
          <w:bCs/>
          <w:spacing w:val="3"/>
          <w:sz w:val="28"/>
          <w:szCs w:val="28"/>
          <w:lang w:eastAsia="ru-RU"/>
        </w:rPr>
      </w:pPr>
      <w:r w:rsidRPr="00471502">
        <w:rPr>
          <w:rFonts w:ascii="Times New Roman" w:eastAsia="Times New Roman" w:hAnsi="Times New Roman" w:cs="Times New Roman"/>
          <w:bCs/>
          <w:spacing w:val="3"/>
          <w:sz w:val="28"/>
          <w:szCs w:val="28"/>
          <w:lang w:eastAsia="ru-RU"/>
        </w:rPr>
        <w:t>2.3. Результат предоставления муниципальной услуги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Конечными результатами предоставления муниципальной услуги являются:</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удостоверенное завещание;</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удостоверенная доверенность;</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свидетельствование верности копий документов и выписок из них;</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свидетельствование подлинности подписи на документах;</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принятие мер по охране наследственного имущества;</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выдача дубликата утраченного документа;</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выдача справки из реестра нотариальных действий;</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постановление об отказе в совершении нотариального действия.</w:t>
      </w:r>
    </w:p>
    <w:p w:rsidR="00A15E59" w:rsidRPr="00471502" w:rsidRDefault="00A15E59" w:rsidP="00200AC4">
      <w:pPr>
        <w:spacing w:after="0" w:line="240" w:lineRule="auto"/>
        <w:ind w:firstLine="709"/>
        <w:contextualSpacing/>
        <w:jc w:val="both"/>
        <w:outlineLvl w:val="2"/>
        <w:rPr>
          <w:rFonts w:ascii="Times New Roman" w:eastAsia="Times New Roman" w:hAnsi="Times New Roman" w:cs="Times New Roman"/>
          <w:bCs/>
          <w:spacing w:val="3"/>
          <w:sz w:val="28"/>
          <w:szCs w:val="28"/>
          <w:lang w:eastAsia="ru-RU"/>
        </w:rPr>
      </w:pPr>
      <w:r w:rsidRPr="00471502">
        <w:rPr>
          <w:rFonts w:ascii="Times New Roman" w:eastAsia="Times New Roman" w:hAnsi="Times New Roman" w:cs="Times New Roman"/>
          <w:bCs/>
          <w:spacing w:val="3"/>
          <w:sz w:val="28"/>
          <w:szCs w:val="28"/>
          <w:lang w:eastAsia="ru-RU"/>
        </w:rPr>
        <w:t>2.4. Сроки предоставления муниципальной услуги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Муниципальная услуга предоставляется в день обращения, за исключением:</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принятия к охране наследственного имущества и в случае необходимости управления им;</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 совершения нотариального действия вне помещения </w:t>
      </w:r>
      <w:r w:rsidR="004F42B2">
        <w:rPr>
          <w:rFonts w:ascii="Times New Roman" w:eastAsia="Times New Roman" w:hAnsi="Times New Roman" w:cs="Times New Roman"/>
          <w:spacing w:val="3"/>
          <w:sz w:val="28"/>
          <w:szCs w:val="28"/>
          <w:lang w:eastAsia="ru-RU"/>
        </w:rPr>
        <w:t>А</w:t>
      </w:r>
      <w:r w:rsidR="004F42B2" w:rsidRPr="00200AC4">
        <w:rPr>
          <w:rFonts w:ascii="Times New Roman" w:eastAsia="Times New Roman" w:hAnsi="Times New Roman" w:cs="Times New Roman"/>
          <w:spacing w:val="3"/>
          <w:sz w:val="28"/>
          <w:szCs w:val="28"/>
          <w:lang w:eastAsia="ru-RU"/>
        </w:rPr>
        <w:t>дминистрации</w:t>
      </w:r>
      <w:r w:rsidRPr="00604B93">
        <w:rPr>
          <w:rFonts w:ascii="Times New Roman" w:eastAsia="Times New Roman" w:hAnsi="Times New Roman" w:cs="Times New Roman"/>
          <w:spacing w:val="3"/>
          <w:sz w:val="28"/>
          <w:szCs w:val="28"/>
          <w:lang w:eastAsia="ru-RU"/>
        </w:rPr>
        <w:t xml:space="preserve">. </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Совершение нотариального действия может быть отложено в случае:</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необходимости истребования дополнительных сведений от физических и юридических лиц;</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направления документов на экспертизу.</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Сроки прохождения отдельных административных процедур предоставления муниципальной </w:t>
      </w:r>
      <w:r w:rsidR="004F42B2">
        <w:rPr>
          <w:rFonts w:ascii="Times New Roman" w:eastAsia="Times New Roman" w:hAnsi="Times New Roman" w:cs="Times New Roman"/>
          <w:spacing w:val="3"/>
          <w:sz w:val="28"/>
          <w:szCs w:val="28"/>
          <w:lang w:eastAsia="ru-RU"/>
        </w:rPr>
        <w:t>услуги приведены в разделе III настоящего Административного регламента.</w:t>
      </w:r>
    </w:p>
    <w:p w:rsidR="00A15E59" w:rsidRPr="00471502"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471502">
        <w:rPr>
          <w:rFonts w:ascii="Times New Roman" w:eastAsia="Times New Roman" w:hAnsi="Times New Roman" w:cs="Times New Roman"/>
          <w:bCs/>
          <w:spacing w:val="3"/>
          <w:sz w:val="28"/>
          <w:szCs w:val="28"/>
          <w:lang w:eastAsia="ru-RU"/>
        </w:rPr>
        <w:t>2.5. Правовые основания для предоставления муниципальной услуги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Конституцией Российской Федерации, принятой всенародным голосованием 12</w:t>
      </w:r>
      <w:r w:rsidR="00200AC4">
        <w:rPr>
          <w:rFonts w:ascii="Times New Roman" w:eastAsia="Times New Roman" w:hAnsi="Times New Roman" w:cs="Times New Roman"/>
          <w:spacing w:val="3"/>
          <w:sz w:val="28"/>
          <w:szCs w:val="28"/>
          <w:lang w:eastAsia="ru-RU"/>
        </w:rPr>
        <w:t>.12.</w:t>
      </w:r>
      <w:r w:rsidRPr="00604B93">
        <w:rPr>
          <w:rFonts w:ascii="Times New Roman" w:eastAsia="Times New Roman" w:hAnsi="Times New Roman" w:cs="Times New Roman"/>
          <w:spacing w:val="3"/>
          <w:sz w:val="28"/>
          <w:szCs w:val="28"/>
          <w:lang w:eastAsia="ru-RU"/>
        </w:rPr>
        <w:t xml:space="preserve">1993 года; </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Гражданским кодексом Российской Федерации от 30</w:t>
      </w:r>
      <w:r w:rsidR="00200AC4">
        <w:rPr>
          <w:rFonts w:ascii="Times New Roman" w:eastAsia="Times New Roman" w:hAnsi="Times New Roman" w:cs="Times New Roman"/>
          <w:spacing w:val="3"/>
          <w:sz w:val="28"/>
          <w:szCs w:val="28"/>
          <w:lang w:eastAsia="ru-RU"/>
        </w:rPr>
        <w:t>.11</w:t>
      </w:r>
      <w:r w:rsidR="00B920BA">
        <w:rPr>
          <w:rFonts w:ascii="Times New Roman" w:eastAsia="Times New Roman" w:hAnsi="Times New Roman" w:cs="Times New Roman"/>
          <w:spacing w:val="3"/>
          <w:sz w:val="28"/>
          <w:szCs w:val="28"/>
          <w:lang w:eastAsia="ru-RU"/>
        </w:rPr>
        <w:t>.</w:t>
      </w:r>
      <w:r w:rsidR="00200AC4">
        <w:rPr>
          <w:rFonts w:ascii="Times New Roman" w:eastAsia="Times New Roman" w:hAnsi="Times New Roman" w:cs="Times New Roman"/>
          <w:spacing w:val="3"/>
          <w:sz w:val="28"/>
          <w:szCs w:val="28"/>
          <w:lang w:eastAsia="ru-RU"/>
        </w:rPr>
        <w:t>1994</w:t>
      </w:r>
      <w:r w:rsidRPr="00604B93">
        <w:rPr>
          <w:rFonts w:ascii="Times New Roman" w:eastAsia="Times New Roman" w:hAnsi="Times New Roman" w:cs="Times New Roman"/>
          <w:spacing w:val="3"/>
          <w:sz w:val="28"/>
          <w:szCs w:val="28"/>
          <w:lang w:eastAsia="ru-RU"/>
        </w:rPr>
        <w:t xml:space="preserve"> № 51-ФЗ;</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Налоговым кодексом Российской Федерации от 05</w:t>
      </w:r>
      <w:r w:rsidR="00200AC4">
        <w:rPr>
          <w:rFonts w:ascii="Times New Roman" w:eastAsia="Times New Roman" w:hAnsi="Times New Roman" w:cs="Times New Roman"/>
          <w:spacing w:val="3"/>
          <w:sz w:val="28"/>
          <w:szCs w:val="28"/>
          <w:lang w:eastAsia="ru-RU"/>
        </w:rPr>
        <w:t>.08.2000</w:t>
      </w:r>
      <w:r w:rsidRPr="00604B93">
        <w:rPr>
          <w:rFonts w:ascii="Times New Roman" w:eastAsia="Times New Roman" w:hAnsi="Times New Roman" w:cs="Times New Roman"/>
          <w:spacing w:val="3"/>
          <w:sz w:val="28"/>
          <w:szCs w:val="28"/>
          <w:lang w:eastAsia="ru-RU"/>
        </w:rPr>
        <w:t xml:space="preserve"> № 117-ФЗ;</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lastRenderedPageBreak/>
        <w:t>- Фед</w:t>
      </w:r>
      <w:r w:rsidR="00200AC4">
        <w:rPr>
          <w:rFonts w:ascii="Times New Roman" w:eastAsia="Times New Roman" w:hAnsi="Times New Roman" w:cs="Times New Roman"/>
          <w:spacing w:val="3"/>
          <w:sz w:val="28"/>
          <w:szCs w:val="28"/>
          <w:lang w:eastAsia="ru-RU"/>
        </w:rPr>
        <w:t>еральным законом от 06.10.2003</w:t>
      </w:r>
      <w:r w:rsidRPr="00604B93">
        <w:rPr>
          <w:rFonts w:ascii="Times New Roman" w:eastAsia="Times New Roman" w:hAnsi="Times New Roman" w:cs="Times New Roman"/>
          <w:spacing w:val="3"/>
          <w:sz w:val="28"/>
          <w:szCs w:val="28"/>
          <w:lang w:eastAsia="ru-RU"/>
        </w:rPr>
        <w:t xml:space="preserve"> № 131-ФЗ «Об общих принципах организации местного самоуправления в Российской Федерации»;</w:t>
      </w:r>
    </w:p>
    <w:p w:rsidR="00A15E59"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Основами законодательства Российской Федерации о нотариате от 11</w:t>
      </w:r>
      <w:r w:rsidR="00200AC4">
        <w:rPr>
          <w:rFonts w:ascii="Times New Roman" w:eastAsia="Times New Roman" w:hAnsi="Times New Roman" w:cs="Times New Roman"/>
          <w:spacing w:val="3"/>
          <w:sz w:val="28"/>
          <w:szCs w:val="28"/>
          <w:lang w:eastAsia="ru-RU"/>
        </w:rPr>
        <w:t>.02.</w:t>
      </w:r>
      <w:r w:rsidRPr="00604B93">
        <w:rPr>
          <w:rFonts w:ascii="Times New Roman" w:eastAsia="Times New Roman" w:hAnsi="Times New Roman" w:cs="Times New Roman"/>
          <w:spacing w:val="3"/>
          <w:sz w:val="28"/>
          <w:szCs w:val="28"/>
          <w:lang w:eastAsia="ru-RU"/>
        </w:rPr>
        <w:t>1993 № 4462-1;</w:t>
      </w:r>
    </w:p>
    <w:p w:rsidR="00B920BA" w:rsidRPr="00B920BA" w:rsidRDefault="00B920BA" w:rsidP="00B920BA">
      <w:pPr>
        <w:spacing w:after="0" w:line="240" w:lineRule="auto"/>
        <w:ind w:firstLine="709"/>
        <w:jc w:val="both"/>
        <w:rPr>
          <w:rFonts w:ascii="Times New Roman" w:eastAsia="Times New Roman" w:hAnsi="Times New Roman" w:cs="Times New Roman"/>
          <w:sz w:val="28"/>
          <w:szCs w:val="28"/>
          <w:lang w:eastAsia="ru-RU"/>
        </w:rPr>
      </w:pPr>
      <w:r w:rsidRPr="00B920BA">
        <w:rPr>
          <w:rFonts w:ascii="Times New Roman" w:eastAsia="Times New Roman" w:hAnsi="Times New Roman" w:cs="Times New Roman"/>
          <w:color w:val="000000"/>
          <w:sz w:val="28"/>
          <w:szCs w:val="28"/>
          <w:lang w:eastAsia="ru-RU"/>
        </w:rPr>
        <w:t xml:space="preserve">- </w:t>
      </w:r>
      <w:r w:rsidRPr="00B920BA">
        <w:rPr>
          <w:rFonts w:ascii="Times New Roman" w:eastAsia="Times New Roman" w:hAnsi="Times New Roman" w:cs="Times New Roman"/>
          <w:sz w:val="28"/>
          <w:szCs w:val="28"/>
          <w:lang w:eastAsia="ru-RU"/>
        </w:rPr>
        <w:t xml:space="preserve">Федеральный закон от 27.07.2010 № 210-ФЗ «Об организации предоставления государственных и муниципальных услуг» («Российская газета», 30.07.2010, № 168) (далее – Федеральный </w:t>
      </w:r>
      <w:proofErr w:type="spellStart"/>
      <w:r w:rsidRPr="00B920BA">
        <w:rPr>
          <w:rFonts w:ascii="Times New Roman" w:eastAsia="Times New Roman" w:hAnsi="Times New Roman" w:cs="Times New Roman"/>
          <w:sz w:val="28"/>
          <w:szCs w:val="28"/>
          <w:lang w:eastAsia="ru-RU"/>
        </w:rPr>
        <w:t>законо</w:t>
      </w:r>
      <w:proofErr w:type="spellEnd"/>
      <w:r w:rsidRPr="00B920BA">
        <w:rPr>
          <w:rFonts w:ascii="Times New Roman" w:eastAsia="Times New Roman" w:hAnsi="Times New Roman" w:cs="Times New Roman"/>
          <w:sz w:val="28"/>
          <w:szCs w:val="28"/>
          <w:lang w:eastAsia="ru-RU"/>
        </w:rPr>
        <w:t xml:space="preserve"> № 210-ФЗ);</w:t>
      </w:r>
      <w:r>
        <w:rPr>
          <w:rFonts w:ascii="Times New Roman" w:eastAsia="Times New Roman" w:hAnsi="Times New Roman" w:cs="Times New Roman"/>
          <w:sz w:val="28"/>
          <w:szCs w:val="28"/>
          <w:lang w:eastAsia="ru-RU"/>
        </w:rPr>
        <w:t xml:space="preserve"> </w:t>
      </w:r>
      <w:r w:rsidRPr="00B920BA">
        <w:rPr>
          <w:rFonts w:ascii="Times New Roman" w:eastAsia="Times New Roman" w:hAnsi="Times New Roman" w:cs="Times New Roman"/>
          <w:i/>
          <w:sz w:val="24"/>
          <w:szCs w:val="24"/>
          <w:lang w:eastAsia="ru-RU"/>
        </w:rPr>
        <w:t>(в ред. постановления от 03.12.2018 № 329)</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Приказом Министерства юстиции Рос</w:t>
      </w:r>
      <w:r w:rsidR="00200AC4">
        <w:rPr>
          <w:rFonts w:ascii="Times New Roman" w:eastAsia="Times New Roman" w:hAnsi="Times New Roman" w:cs="Times New Roman"/>
          <w:spacing w:val="3"/>
          <w:sz w:val="28"/>
          <w:szCs w:val="28"/>
          <w:lang w:eastAsia="ru-RU"/>
        </w:rPr>
        <w:t xml:space="preserve">сийской Федерации от 15.03.2000 </w:t>
      </w:r>
      <w:r w:rsidRPr="00604B93">
        <w:rPr>
          <w:rFonts w:ascii="Times New Roman" w:eastAsia="Times New Roman" w:hAnsi="Times New Roman" w:cs="Times New Roman"/>
          <w:spacing w:val="3"/>
          <w:sz w:val="28"/>
          <w:szCs w:val="28"/>
          <w:lang w:eastAsia="ru-RU"/>
        </w:rPr>
        <w:t>№ 91 «Об утверждении методических рекомендаций по совершению отдельных видов нотариальных действий нотариусами Российской федерации»;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Приказом Министерства юстиции Росс</w:t>
      </w:r>
      <w:r w:rsidR="00200AC4">
        <w:rPr>
          <w:rFonts w:ascii="Times New Roman" w:eastAsia="Times New Roman" w:hAnsi="Times New Roman" w:cs="Times New Roman"/>
          <w:spacing w:val="3"/>
          <w:sz w:val="28"/>
          <w:szCs w:val="28"/>
          <w:lang w:eastAsia="ru-RU"/>
        </w:rPr>
        <w:t xml:space="preserve">ийской Федерации от 2712.2007 </w:t>
      </w:r>
      <w:r w:rsidRPr="00604B93">
        <w:rPr>
          <w:rFonts w:ascii="Times New Roman" w:eastAsia="Times New Roman" w:hAnsi="Times New Roman" w:cs="Times New Roman"/>
          <w:spacing w:val="3"/>
          <w:sz w:val="28"/>
          <w:szCs w:val="28"/>
          <w:lang w:eastAsia="ru-RU"/>
        </w:rPr>
        <w:t>№ 256 «Об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Приказом Министерства юстиции Росси</w:t>
      </w:r>
      <w:r w:rsidR="00200AC4">
        <w:rPr>
          <w:rFonts w:ascii="Times New Roman" w:eastAsia="Times New Roman" w:hAnsi="Times New Roman" w:cs="Times New Roman"/>
          <w:spacing w:val="3"/>
          <w:sz w:val="28"/>
          <w:szCs w:val="28"/>
          <w:lang w:eastAsia="ru-RU"/>
        </w:rPr>
        <w:t>йской Федерации от 10.04.2002</w:t>
      </w:r>
      <w:r w:rsidRPr="00604B93">
        <w:rPr>
          <w:rFonts w:ascii="Times New Roman" w:eastAsia="Times New Roman" w:hAnsi="Times New Roman" w:cs="Times New Roman"/>
          <w:spacing w:val="3"/>
          <w:sz w:val="28"/>
          <w:szCs w:val="28"/>
          <w:lang w:eastAsia="ru-RU"/>
        </w:rPr>
        <w:t xml:space="preserve"> №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Приказом Министерства юстиции Российской Федерации от 19.11.2009 № 403 «Об утверждении правил нотариального делопроизводства».</w:t>
      </w:r>
    </w:p>
    <w:p w:rsidR="00A15E59" w:rsidRPr="00471502"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471502">
        <w:rPr>
          <w:rFonts w:ascii="Times New Roman" w:eastAsia="Times New Roman" w:hAnsi="Times New Roman" w:cs="Times New Roman"/>
          <w:bCs/>
          <w:spacing w:val="3"/>
          <w:sz w:val="28"/>
          <w:szCs w:val="28"/>
          <w:lang w:eastAsia="ru-RU"/>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2.6.1. Для предоставления муниципальной услуги заявители представляют:</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1) </w:t>
      </w:r>
      <w:r w:rsidRPr="00604B93">
        <w:rPr>
          <w:rFonts w:ascii="Times New Roman" w:eastAsia="Times New Roman" w:hAnsi="Times New Roman" w:cs="Times New Roman"/>
          <w:spacing w:val="-1"/>
          <w:sz w:val="28"/>
          <w:szCs w:val="28"/>
          <w:lang w:eastAsia="ru-RU"/>
        </w:rPr>
        <w:t xml:space="preserve">документ, удостоверяющий личность заявителя, его представителя, представителя юридического лица, свидетеля,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переводчика или </w:t>
      </w:r>
      <w:proofErr w:type="spellStart"/>
      <w:r w:rsidRPr="00604B93">
        <w:rPr>
          <w:rFonts w:ascii="Times New Roman" w:eastAsia="Times New Roman" w:hAnsi="Times New Roman" w:cs="Times New Roman"/>
          <w:spacing w:val="-1"/>
          <w:sz w:val="28"/>
          <w:szCs w:val="28"/>
          <w:lang w:eastAsia="ru-RU"/>
        </w:rPr>
        <w:t>сурдопереводчика</w:t>
      </w:r>
      <w:proofErr w:type="spellEnd"/>
      <w:r w:rsidRPr="00604B93">
        <w:rPr>
          <w:rFonts w:ascii="Times New Roman" w:eastAsia="Times New Roman" w:hAnsi="Times New Roman" w:cs="Times New Roman"/>
          <w:spacing w:val="-1"/>
          <w:sz w:val="28"/>
          <w:szCs w:val="28"/>
          <w:lang w:eastAsia="ru-RU"/>
        </w:rPr>
        <w:t xml:space="preserve">; </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1"/>
          <w:sz w:val="28"/>
          <w:szCs w:val="28"/>
          <w:lang w:eastAsia="ru-RU"/>
        </w:rPr>
        <w:t>2) для юридических лиц – документы, подтверждающие полномочия представителя юридического лица:</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1"/>
          <w:sz w:val="28"/>
          <w:szCs w:val="28"/>
          <w:lang w:eastAsia="ru-RU"/>
        </w:rPr>
        <w:t>- учредительные документы юридического лица;</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1"/>
          <w:sz w:val="28"/>
          <w:szCs w:val="28"/>
          <w:lang w:eastAsia="ru-RU"/>
        </w:rPr>
        <w:t>- документы подтверждающие избрание или назначение руководителя (для представителя юридического лица, имеющего право действовать без доверенности);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1"/>
          <w:sz w:val="28"/>
          <w:szCs w:val="28"/>
          <w:lang w:eastAsia="ru-RU"/>
        </w:rPr>
        <w:t xml:space="preserve">- доверенность от имени юридического лица за подписью его руководителя или иного лица, уполномоченного на это его учредительными </w:t>
      </w:r>
      <w:r w:rsidRPr="00604B93">
        <w:rPr>
          <w:rFonts w:ascii="Times New Roman" w:eastAsia="Times New Roman" w:hAnsi="Times New Roman" w:cs="Times New Roman"/>
          <w:spacing w:val="-1"/>
          <w:sz w:val="28"/>
          <w:szCs w:val="28"/>
          <w:lang w:eastAsia="ru-RU"/>
        </w:rPr>
        <w:lastRenderedPageBreak/>
        <w:t>документами, с приложением оттиска печати этой организации (для представителя юридического лица, действующего по доверенности);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1"/>
          <w:sz w:val="28"/>
          <w:szCs w:val="28"/>
          <w:lang w:eastAsia="ru-RU"/>
        </w:rPr>
        <w:t>3) свидетельство о смерти завещателя (в случае необходимости получения сведений о том, что завещание не отменялось и не изменялось);</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1"/>
          <w:sz w:val="28"/>
          <w:szCs w:val="28"/>
          <w:lang w:eastAsia="ru-RU"/>
        </w:rPr>
        <w:t>4) документ об уплате государственной пошлины или нотариального тарифа;</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1"/>
          <w:sz w:val="28"/>
          <w:szCs w:val="28"/>
          <w:lang w:eastAsia="ru-RU"/>
        </w:rPr>
        <w:t>5) документы и копии документов, подтверждающих право на предоставление льготы по уплате государственной пошлины и нотариального тарифа.</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1"/>
          <w:sz w:val="28"/>
          <w:szCs w:val="28"/>
          <w:lang w:eastAsia="ru-RU"/>
        </w:rPr>
        <w:t xml:space="preserve">2.6.2. Выдача выписок из реестра нотариальных действий, а также, в случае утраты, дубликатов документов, которые хранятся в делах </w:t>
      </w:r>
      <w:r w:rsidR="004F42B2">
        <w:rPr>
          <w:rFonts w:ascii="Times New Roman" w:eastAsia="Times New Roman" w:hAnsi="Times New Roman" w:cs="Times New Roman"/>
          <w:spacing w:val="3"/>
          <w:sz w:val="28"/>
          <w:szCs w:val="28"/>
          <w:lang w:eastAsia="ru-RU"/>
        </w:rPr>
        <w:t>А</w:t>
      </w:r>
      <w:r w:rsidR="004F42B2" w:rsidRPr="00200AC4">
        <w:rPr>
          <w:rFonts w:ascii="Times New Roman" w:eastAsia="Times New Roman" w:hAnsi="Times New Roman" w:cs="Times New Roman"/>
          <w:spacing w:val="3"/>
          <w:sz w:val="28"/>
          <w:szCs w:val="28"/>
          <w:lang w:eastAsia="ru-RU"/>
        </w:rPr>
        <w:t>дминистрации</w:t>
      </w:r>
      <w:r w:rsidRPr="00604B93">
        <w:rPr>
          <w:rFonts w:ascii="Times New Roman" w:eastAsia="Times New Roman" w:hAnsi="Times New Roman" w:cs="Times New Roman"/>
          <w:spacing w:val="-1"/>
          <w:sz w:val="28"/>
          <w:szCs w:val="28"/>
          <w:lang w:eastAsia="ru-RU"/>
        </w:rPr>
        <w:t xml:space="preserve">, осуществляется по письменным заявлениям граждан и юридических лиц, от имени, по поручению или в отношении которых совершались нотариальные действия. </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1"/>
          <w:sz w:val="28"/>
          <w:szCs w:val="28"/>
          <w:lang w:eastAsia="ru-RU"/>
        </w:rPr>
        <w:t>2.6.3. Принятие мер по охране наследственного имущества и в случае необходимости по управлению им осуществляются по поручению нотариуса по месту открытия наследства или по письменному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При этом заявителем должны быть представлены:</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1"/>
          <w:sz w:val="28"/>
          <w:szCs w:val="28"/>
          <w:lang w:eastAsia="ru-RU"/>
        </w:rPr>
        <w:t xml:space="preserve">- документы, подтверждающие факт смерти наследодателя, </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1"/>
          <w:sz w:val="28"/>
          <w:szCs w:val="28"/>
          <w:lang w:eastAsia="ru-RU"/>
        </w:rPr>
        <w:t xml:space="preserve">- место открытия наследства, </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1"/>
          <w:sz w:val="28"/>
          <w:szCs w:val="28"/>
          <w:lang w:eastAsia="ru-RU"/>
        </w:rPr>
        <w:t xml:space="preserve">- факт принадлежности наследодателю имущества, о принятии </w:t>
      </w:r>
      <w:r w:rsidR="00200AC4">
        <w:rPr>
          <w:rFonts w:ascii="Times New Roman" w:eastAsia="Times New Roman" w:hAnsi="Times New Roman" w:cs="Times New Roman"/>
          <w:spacing w:val="-1"/>
          <w:sz w:val="28"/>
          <w:szCs w:val="28"/>
          <w:lang w:eastAsia="ru-RU"/>
        </w:rPr>
        <w:t>мер</w:t>
      </w:r>
      <w:r w:rsidRPr="00604B93">
        <w:rPr>
          <w:rFonts w:ascii="Times New Roman" w:eastAsia="Times New Roman" w:hAnsi="Times New Roman" w:cs="Times New Roman"/>
          <w:spacing w:val="-1"/>
          <w:sz w:val="28"/>
          <w:szCs w:val="28"/>
          <w:lang w:eastAsia="ru-RU"/>
        </w:rPr>
        <w:t xml:space="preserve"> по охране которого просит заявитель,</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1"/>
          <w:sz w:val="28"/>
          <w:szCs w:val="28"/>
          <w:lang w:eastAsia="ru-RU"/>
        </w:rPr>
        <w:t>- документы, подтверждающие наличие отношений, являющихся основанием наследования по закону, или право наследования имущества по завещанию,</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1"/>
          <w:sz w:val="28"/>
          <w:szCs w:val="28"/>
          <w:lang w:eastAsia="ru-RU"/>
        </w:rPr>
        <w:t>- документы, подтверждающие, что заявитель является исполнителем завещания,</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1"/>
          <w:sz w:val="28"/>
          <w:szCs w:val="28"/>
          <w:lang w:eastAsia="ru-RU"/>
        </w:rPr>
        <w:t>- документы, подтверждающие наличие полномочий другого лица действовать в интересах сохранения наследственного имущества.</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1"/>
          <w:sz w:val="28"/>
          <w:szCs w:val="28"/>
          <w:lang w:eastAsia="ru-RU"/>
        </w:rPr>
        <w:t>2.6.4. Предоставляемые заявителем документы должны быть хорошо читаемыми, в документах не допускается наличие подчисток, приписок, исправлений, зачеркнутых слов и иных неоговоренных исправлений, повреждений документа, при котором нельзя однозначно истолковать содержание документа.</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Уполномоченное должностное лицо не вправе требовать от заявителя предоставления документов, не предусмотренных настоящим Административным регламентом.</w:t>
      </w:r>
    </w:p>
    <w:p w:rsidR="00A15E59" w:rsidRPr="00471502"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471502">
        <w:rPr>
          <w:rFonts w:ascii="Times New Roman" w:eastAsia="Times New Roman" w:hAnsi="Times New Roman" w:cs="Times New Roman"/>
          <w:bCs/>
          <w:spacing w:val="3"/>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Основаниями для отказа в приеме документов, необходимых для предоставления муниципальной услуги, является не предоставление док</w:t>
      </w:r>
      <w:r w:rsidR="00200AC4">
        <w:rPr>
          <w:rFonts w:ascii="Times New Roman" w:eastAsia="Times New Roman" w:hAnsi="Times New Roman" w:cs="Times New Roman"/>
          <w:spacing w:val="3"/>
          <w:sz w:val="28"/>
          <w:szCs w:val="28"/>
          <w:lang w:eastAsia="ru-RU"/>
        </w:rPr>
        <w:t>ументов, указанных в пункте 2.6</w:t>
      </w:r>
      <w:r w:rsidRPr="00604B93">
        <w:rPr>
          <w:rFonts w:ascii="Times New Roman" w:eastAsia="Times New Roman" w:hAnsi="Times New Roman" w:cs="Times New Roman"/>
          <w:spacing w:val="3"/>
          <w:sz w:val="28"/>
          <w:szCs w:val="28"/>
          <w:lang w:eastAsia="ru-RU"/>
        </w:rPr>
        <w:t xml:space="preserve"> настоящего регламента. </w:t>
      </w:r>
    </w:p>
    <w:p w:rsidR="00B920BA" w:rsidRPr="00B920BA" w:rsidRDefault="00A15E59" w:rsidP="00B920BA">
      <w:pPr>
        <w:pStyle w:val="a7"/>
        <w:spacing w:before="0" w:beforeAutospacing="0" w:after="0"/>
        <w:ind w:firstLine="709"/>
        <w:jc w:val="both"/>
        <w:rPr>
          <w:sz w:val="28"/>
          <w:szCs w:val="28"/>
        </w:rPr>
      </w:pPr>
      <w:r w:rsidRPr="00B920BA">
        <w:rPr>
          <w:bCs/>
          <w:spacing w:val="3"/>
          <w:sz w:val="28"/>
          <w:szCs w:val="28"/>
        </w:rPr>
        <w:lastRenderedPageBreak/>
        <w:t xml:space="preserve">2.8. </w:t>
      </w:r>
      <w:r w:rsidR="00B920BA" w:rsidRPr="00B920BA">
        <w:rPr>
          <w:color w:val="000000"/>
          <w:sz w:val="28"/>
          <w:szCs w:val="28"/>
        </w:rPr>
        <w:t>Исчерпывающий перечень оснований для приостановления и (или) отказа в предоставлении муниципальной услуги.</w:t>
      </w:r>
    </w:p>
    <w:p w:rsidR="00B920BA" w:rsidRPr="00B920BA" w:rsidRDefault="00B920BA" w:rsidP="00B920BA">
      <w:pPr>
        <w:spacing w:after="0" w:line="240" w:lineRule="auto"/>
        <w:ind w:firstLine="709"/>
        <w:jc w:val="both"/>
        <w:rPr>
          <w:rFonts w:ascii="Times New Roman" w:eastAsia="Times New Roman" w:hAnsi="Times New Roman" w:cs="Times New Roman"/>
          <w:sz w:val="28"/>
          <w:szCs w:val="28"/>
          <w:lang w:eastAsia="ru-RU"/>
        </w:rPr>
      </w:pPr>
      <w:r w:rsidRPr="00B920BA">
        <w:rPr>
          <w:rFonts w:ascii="Times New Roman" w:eastAsia="Times New Roman" w:hAnsi="Times New Roman" w:cs="Times New Roman"/>
          <w:color w:val="000000"/>
          <w:sz w:val="28"/>
          <w:szCs w:val="28"/>
          <w:lang w:eastAsia="ru-RU"/>
        </w:rPr>
        <w:t>2.8.1. Основаниями для отказа в предоставлении муниципальной услуги являются:</w:t>
      </w:r>
    </w:p>
    <w:p w:rsidR="00B920BA" w:rsidRPr="00B920BA" w:rsidRDefault="00B920BA" w:rsidP="00B920BA">
      <w:pPr>
        <w:spacing w:after="0" w:line="240" w:lineRule="auto"/>
        <w:ind w:firstLine="709"/>
        <w:jc w:val="both"/>
        <w:rPr>
          <w:rFonts w:ascii="Times New Roman" w:eastAsia="Times New Roman" w:hAnsi="Times New Roman" w:cs="Times New Roman"/>
          <w:sz w:val="28"/>
          <w:szCs w:val="28"/>
          <w:lang w:eastAsia="ru-RU"/>
        </w:rPr>
      </w:pPr>
      <w:r w:rsidRPr="00B920BA">
        <w:rPr>
          <w:rFonts w:ascii="Times New Roman" w:eastAsia="Times New Roman" w:hAnsi="Times New Roman" w:cs="Times New Roman"/>
          <w:color w:val="000000"/>
          <w:sz w:val="28"/>
          <w:szCs w:val="28"/>
          <w:lang w:eastAsia="ru-RU"/>
        </w:rPr>
        <w:t>1) совершение нотариального действия противоречит закону;</w:t>
      </w:r>
    </w:p>
    <w:p w:rsidR="00B920BA" w:rsidRPr="00B920BA" w:rsidRDefault="00B920BA" w:rsidP="00B920BA">
      <w:pPr>
        <w:spacing w:after="0" w:line="240" w:lineRule="auto"/>
        <w:ind w:firstLine="709"/>
        <w:jc w:val="both"/>
        <w:rPr>
          <w:rFonts w:ascii="Times New Roman" w:eastAsia="Times New Roman" w:hAnsi="Times New Roman" w:cs="Times New Roman"/>
          <w:sz w:val="28"/>
          <w:szCs w:val="28"/>
          <w:lang w:eastAsia="ru-RU"/>
        </w:rPr>
      </w:pPr>
      <w:r w:rsidRPr="00B920BA">
        <w:rPr>
          <w:rFonts w:ascii="Times New Roman" w:eastAsia="Times New Roman" w:hAnsi="Times New Roman" w:cs="Times New Roman"/>
          <w:color w:val="000000"/>
          <w:sz w:val="28"/>
          <w:szCs w:val="28"/>
          <w:lang w:eastAsia="ru-RU"/>
        </w:rPr>
        <w:t>2) действие подлежит совершению должностным лицом органа местного сам</w:t>
      </w:r>
      <w:r w:rsidRPr="00B920BA">
        <w:rPr>
          <w:rFonts w:ascii="Times New Roman" w:eastAsia="Times New Roman" w:hAnsi="Times New Roman" w:cs="Times New Roman"/>
          <w:sz w:val="28"/>
          <w:szCs w:val="28"/>
          <w:lang w:eastAsia="ru-RU"/>
        </w:rPr>
        <w:t>оуправления другого муниципального образования (применительно к принятию мер к охране наследственного имущества и в случае необходимости мер по управлению им) или нотариусом;</w:t>
      </w:r>
    </w:p>
    <w:p w:rsidR="00B920BA" w:rsidRPr="00B920BA" w:rsidRDefault="00B920BA" w:rsidP="00B920BA">
      <w:pPr>
        <w:spacing w:after="0" w:line="240" w:lineRule="auto"/>
        <w:ind w:firstLine="709"/>
        <w:jc w:val="both"/>
        <w:rPr>
          <w:rFonts w:ascii="Times New Roman" w:eastAsia="Times New Roman" w:hAnsi="Times New Roman" w:cs="Times New Roman"/>
          <w:sz w:val="28"/>
          <w:szCs w:val="28"/>
          <w:lang w:eastAsia="ru-RU"/>
        </w:rPr>
      </w:pPr>
      <w:r w:rsidRPr="00B920BA">
        <w:rPr>
          <w:rFonts w:ascii="Times New Roman" w:eastAsia="Times New Roman" w:hAnsi="Times New Roman" w:cs="Times New Roman"/>
          <w:sz w:val="28"/>
          <w:szCs w:val="28"/>
          <w:lang w:eastAsia="ru-RU"/>
        </w:rPr>
        <w:t>3) с просьбой о совершении нотариального действия обратился гражданин, признанный судом недееспособным или ограниченно дееспособным, либо представитель, не имеющий необходимых полномочий;</w:t>
      </w:r>
    </w:p>
    <w:p w:rsidR="00B920BA" w:rsidRPr="00B920BA" w:rsidRDefault="00B920BA" w:rsidP="00B920BA">
      <w:pPr>
        <w:spacing w:after="0" w:line="240" w:lineRule="auto"/>
        <w:ind w:firstLine="709"/>
        <w:jc w:val="both"/>
        <w:rPr>
          <w:rFonts w:ascii="Times New Roman" w:eastAsia="Times New Roman" w:hAnsi="Times New Roman" w:cs="Times New Roman"/>
          <w:sz w:val="28"/>
          <w:szCs w:val="28"/>
          <w:lang w:eastAsia="ru-RU"/>
        </w:rPr>
      </w:pPr>
      <w:r w:rsidRPr="00B920BA">
        <w:rPr>
          <w:rFonts w:ascii="Times New Roman" w:eastAsia="Times New Roman" w:hAnsi="Times New Roman" w:cs="Times New Roman"/>
          <w:sz w:val="28"/>
          <w:szCs w:val="28"/>
          <w:lang w:eastAsia="ru-RU"/>
        </w:rPr>
        <w:t>4) сделка не соответствует требованиям закона;</w:t>
      </w:r>
    </w:p>
    <w:p w:rsidR="00B920BA" w:rsidRPr="00B920BA" w:rsidRDefault="00B920BA" w:rsidP="00B920BA">
      <w:pPr>
        <w:spacing w:after="0" w:line="240" w:lineRule="auto"/>
        <w:ind w:firstLine="709"/>
        <w:jc w:val="both"/>
        <w:rPr>
          <w:rFonts w:ascii="Times New Roman" w:eastAsia="Times New Roman" w:hAnsi="Times New Roman" w:cs="Times New Roman"/>
          <w:sz w:val="28"/>
          <w:szCs w:val="28"/>
          <w:lang w:eastAsia="ru-RU"/>
        </w:rPr>
      </w:pPr>
      <w:r w:rsidRPr="00B920BA">
        <w:rPr>
          <w:rFonts w:ascii="Times New Roman" w:eastAsia="Times New Roman" w:hAnsi="Times New Roman" w:cs="Times New Roman"/>
          <w:sz w:val="28"/>
          <w:szCs w:val="28"/>
          <w:lang w:eastAsia="ru-RU"/>
        </w:rPr>
        <w:t>5)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B920BA" w:rsidRPr="00B920BA" w:rsidRDefault="00B920BA" w:rsidP="00B920BA">
      <w:pPr>
        <w:spacing w:after="0" w:line="240" w:lineRule="auto"/>
        <w:ind w:firstLine="709"/>
        <w:jc w:val="both"/>
        <w:rPr>
          <w:rFonts w:ascii="Times New Roman" w:eastAsia="Times New Roman" w:hAnsi="Times New Roman" w:cs="Times New Roman"/>
          <w:sz w:val="28"/>
          <w:szCs w:val="28"/>
          <w:lang w:eastAsia="ru-RU"/>
        </w:rPr>
      </w:pPr>
      <w:r w:rsidRPr="00B920BA">
        <w:rPr>
          <w:rFonts w:ascii="Times New Roman" w:eastAsia="Times New Roman" w:hAnsi="Times New Roman" w:cs="Times New Roman"/>
          <w:sz w:val="28"/>
          <w:szCs w:val="28"/>
          <w:lang w:eastAsia="ru-RU"/>
        </w:rPr>
        <w:t>6) документы, представленные для совершения нотариального действия, не соответствуют требованиям законодательства;</w:t>
      </w:r>
    </w:p>
    <w:p w:rsidR="00B920BA" w:rsidRPr="00B920BA" w:rsidRDefault="00B920BA" w:rsidP="00B920BA">
      <w:pPr>
        <w:spacing w:after="0" w:line="240" w:lineRule="auto"/>
        <w:ind w:firstLine="709"/>
        <w:jc w:val="both"/>
        <w:rPr>
          <w:rFonts w:ascii="Times New Roman" w:eastAsia="Times New Roman" w:hAnsi="Times New Roman" w:cs="Times New Roman"/>
          <w:sz w:val="28"/>
          <w:szCs w:val="28"/>
          <w:lang w:eastAsia="ru-RU"/>
        </w:rPr>
      </w:pPr>
      <w:r w:rsidRPr="00B920BA">
        <w:rPr>
          <w:rFonts w:ascii="Times New Roman" w:eastAsia="Times New Roman" w:hAnsi="Times New Roman" w:cs="Times New Roman"/>
          <w:sz w:val="28"/>
          <w:szCs w:val="28"/>
          <w:lang w:eastAsia="ru-RU"/>
        </w:rPr>
        <w:t>7) наличие в представленных документах исправлений, серьезных повреждений, не позволяющих однозначно истолковать их содержание.</w:t>
      </w:r>
    </w:p>
    <w:p w:rsidR="00B920BA" w:rsidRPr="00B920BA" w:rsidRDefault="00B920BA" w:rsidP="00B920BA">
      <w:pPr>
        <w:spacing w:after="0" w:line="240" w:lineRule="auto"/>
        <w:ind w:firstLine="709"/>
        <w:jc w:val="both"/>
        <w:rPr>
          <w:rFonts w:ascii="Times New Roman" w:eastAsia="Times New Roman" w:hAnsi="Times New Roman" w:cs="Times New Roman"/>
          <w:sz w:val="28"/>
          <w:szCs w:val="28"/>
          <w:lang w:eastAsia="ru-RU"/>
        </w:rPr>
      </w:pPr>
      <w:r w:rsidRPr="00B920BA">
        <w:rPr>
          <w:rFonts w:ascii="Times New Roman" w:eastAsia="Times New Roman" w:hAnsi="Times New Roman" w:cs="Times New Roman"/>
          <w:color w:val="000000"/>
          <w:sz w:val="28"/>
          <w:szCs w:val="28"/>
          <w:lang w:eastAsia="ru-RU"/>
        </w:rPr>
        <w:t>2.8.2. Оснований для приостановления предоставления муниципальной услуги законодательством Российской Федерации, законодательством Хабаровского края, муниципальными правовыми актами не предусмотрено.</w:t>
      </w:r>
    </w:p>
    <w:p w:rsidR="00B920BA" w:rsidRPr="00B920BA" w:rsidRDefault="00B920BA" w:rsidP="00B920BA">
      <w:pPr>
        <w:spacing w:after="0" w:line="240" w:lineRule="auto"/>
        <w:ind w:firstLine="709"/>
        <w:jc w:val="both"/>
        <w:rPr>
          <w:rFonts w:ascii="Times New Roman" w:eastAsia="Times New Roman" w:hAnsi="Times New Roman" w:cs="Times New Roman"/>
          <w:sz w:val="28"/>
          <w:szCs w:val="28"/>
          <w:lang w:eastAsia="ru-RU"/>
        </w:rPr>
      </w:pPr>
      <w:r w:rsidRPr="00B920BA">
        <w:rPr>
          <w:rFonts w:ascii="Times New Roman" w:eastAsia="Times New Roman" w:hAnsi="Times New Roman" w:cs="Times New Roman"/>
          <w:color w:val="000000"/>
          <w:sz w:val="28"/>
          <w:szCs w:val="28"/>
          <w:lang w:eastAsia="ru-RU"/>
        </w:rPr>
        <w:t>2.8.3.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предоставлении муниципальной услуги.</w:t>
      </w:r>
    </w:p>
    <w:p w:rsidR="00B920BA" w:rsidRPr="00B920BA" w:rsidRDefault="00B920BA" w:rsidP="00B920BA">
      <w:pPr>
        <w:spacing w:after="0" w:line="240" w:lineRule="auto"/>
        <w:ind w:firstLine="709"/>
        <w:jc w:val="both"/>
        <w:rPr>
          <w:rFonts w:ascii="Times New Roman" w:eastAsia="Times New Roman" w:hAnsi="Times New Roman" w:cs="Times New Roman"/>
          <w:sz w:val="28"/>
          <w:szCs w:val="28"/>
          <w:lang w:eastAsia="ru-RU"/>
        </w:rPr>
      </w:pPr>
      <w:r w:rsidRPr="00B920BA">
        <w:rPr>
          <w:rFonts w:ascii="Times New Roman" w:eastAsia="Times New Roman" w:hAnsi="Times New Roman" w:cs="Times New Roman"/>
          <w:color w:val="000000"/>
          <w:sz w:val="28"/>
          <w:szCs w:val="28"/>
          <w:lang w:eastAsia="ru-RU"/>
        </w:rPr>
        <w:t>При повторном обращении в Администрацию за получением муниципальной услуги запрещается истребовать у заявителя документы и информацию, на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установленных Федеральным законом № 210-ФЗ.</w:t>
      </w:r>
    </w:p>
    <w:p w:rsidR="00B920BA" w:rsidRPr="00B920BA" w:rsidRDefault="00B920BA" w:rsidP="00B920BA">
      <w:pPr>
        <w:spacing w:after="0" w:line="240" w:lineRule="auto"/>
        <w:ind w:firstLine="709"/>
        <w:jc w:val="both"/>
        <w:rPr>
          <w:rFonts w:ascii="Times New Roman" w:eastAsia="Times New Roman" w:hAnsi="Times New Roman" w:cs="Times New Roman"/>
          <w:sz w:val="28"/>
          <w:szCs w:val="28"/>
          <w:lang w:eastAsia="ru-RU"/>
        </w:rPr>
      </w:pPr>
      <w:r w:rsidRPr="00B920BA">
        <w:rPr>
          <w:rFonts w:ascii="Times New Roman" w:eastAsia="Times New Roman" w:hAnsi="Times New Roman" w:cs="Times New Roman"/>
          <w:color w:val="000000"/>
          <w:sz w:val="28"/>
          <w:szCs w:val="28"/>
          <w:lang w:eastAsia="ru-RU"/>
        </w:rPr>
        <w:t>Повторный отказ в предоставлении муниципальной услуги по основаниям, не указанным в первоначальном отказе в предоставлении муниципальной услуги, не допускается.</w:t>
      </w:r>
    </w:p>
    <w:p w:rsidR="00B920BA" w:rsidRPr="00604B93" w:rsidRDefault="00B920BA" w:rsidP="00B920BA">
      <w:pPr>
        <w:spacing w:after="0" w:line="240" w:lineRule="auto"/>
        <w:ind w:firstLine="709"/>
        <w:contextualSpacing/>
        <w:jc w:val="both"/>
        <w:outlineLvl w:val="2"/>
        <w:rPr>
          <w:rFonts w:ascii="Times New Roman" w:eastAsia="Times New Roman" w:hAnsi="Times New Roman" w:cs="Times New Roman"/>
          <w:spacing w:val="3"/>
          <w:sz w:val="28"/>
          <w:szCs w:val="28"/>
          <w:lang w:eastAsia="ru-RU"/>
        </w:rPr>
      </w:pPr>
      <w:r w:rsidRPr="00B920BA">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п. 2.8 </w:t>
      </w:r>
      <w:r w:rsidRPr="00B920BA">
        <w:rPr>
          <w:rFonts w:ascii="Times New Roman" w:eastAsia="Times New Roman" w:hAnsi="Times New Roman" w:cs="Times New Roman"/>
          <w:i/>
          <w:sz w:val="24"/>
          <w:szCs w:val="24"/>
          <w:lang w:eastAsia="ru-RU"/>
        </w:rPr>
        <w:t>в ред. постановления от 03.12.2018 № 329)</w:t>
      </w:r>
    </w:p>
    <w:p w:rsidR="00A15E59" w:rsidRPr="00471502"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471502">
        <w:rPr>
          <w:rFonts w:ascii="Times New Roman" w:eastAsia="Times New Roman" w:hAnsi="Times New Roman" w:cs="Times New Roman"/>
          <w:bCs/>
          <w:spacing w:val="3"/>
          <w:sz w:val="28"/>
          <w:szCs w:val="28"/>
          <w:lang w:eastAsia="ru-RU"/>
        </w:rPr>
        <w:t>2.9. Размер платы, взимаемой с заявителя при предоставлении муниципальной услуги</w:t>
      </w:r>
      <w:r w:rsidR="004F42B2">
        <w:rPr>
          <w:rFonts w:ascii="Times New Roman" w:eastAsia="Times New Roman" w:hAnsi="Times New Roman" w:cs="Times New Roman"/>
          <w:bCs/>
          <w:spacing w:val="3"/>
          <w:sz w:val="28"/>
          <w:szCs w:val="28"/>
          <w:lang w:eastAsia="ru-RU"/>
        </w:rPr>
        <w:t>:</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Муниципальная услуга по совершению нотариальных действий предоставляется на платной основе в соответствии с действующим законодательством РФ.</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Оплата нотариальных действий, совершаемых должностными лицами администрации, производится в порядке, установленном ст. 22 Основ законодательства Российской Федерации о нотариате.</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lastRenderedPageBreak/>
        <w:t xml:space="preserve">За совершение нотариальных действий, для которых законодательством Российской Федерации предусмотрена обязательная нотариальная </w:t>
      </w:r>
      <w:r w:rsidR="00BF0F90" w:rsidRPr="00604B93">
        <w:rPr>
          <w:rFonts w:ascii="Times New Roman" w:eastAsia="Times New Roman" w:hAnsi="Times New Roman" w:cs="Times New Roman"/>
          <w:spacing w:val="3"/>
          <w:sz w:val="28"/>
          <w:szCs w:val="28"/>
          <w:lang w:eastAsia="ru-RU"/>
        </w:rPr>
        <w:t>форма,</w:t>
      </w:r>
      <w:r w:rsidRPr="00604B93">
        <w:rPr>
          <w:rFonts w:ascii="Times New Roman" w:eastAsia="Times New Roman" w:hAnsi="Times New Roman" w:cs="Times New Roman"/>
          <w:spacing w:val="3"/>
          <w:sz w:val="28"/>
          <w:szCs w:val="28"/>
          <w:lang w:eastAsia="ru-RU"/>
        </w:rPr>
        <w:t xml:space="preserve"> должностное лицо </w:t>
      </w:r>
      <w:r w:rsidR="004F42B2">
        <w:rPr>
          <w:rFonts w:ascii="Times New Roman" w:eastAsia="Times New Roman" w:hAnsi="Times New Roman" w:cs="Times New Roman"/>
          <w:spacing w:val="3"/>
          <w:sz w:val="28"/>
          <w:szCs w:val="28"/>
          <w:lang w:eastAsia="ru-RU"/>
        </w:rPr>
        <w:t>А</w:t>
      </w:r>
      <w:r w:rsidR="004F42B2" w:rsidRPr="00200AC4">
        <w:rPr>
          <w:rFonts w:ascii="Times New Roman" w:eastAsia="Times New Roman" w:hAnsi="Times New Roman" w:cs="Times New Roman"/>
          <w:spacing w:val="3"/>
          <w:sz w:val="28"/>
          <w:szCs w:val="28"/>
          <w:lang w:eastAsia="ru-RU"/>
        </w:rPr>
        <w:t>дминистрации</w:t>
      </w:r>
      <w:r w:rsidRPr="00604B93">
        <w:rPr>
          <w:rFonts w:ascii="Times New Roman" w:eastAsia="Times New Roman" w:hAnsi="Times New Roman" w:cs="Times New Roman"/>
          <w:spacing w:val="3"/>
          <w:sz w:val="28"/>
          <w:szCs w:val="28"/>
          <w:lang w:eastAsia="ru-RU"/>
        </w:rPr>
        <w:t xml:space="preserve">, взимает государственную пошлину по ставкам, установленным законодательством Российской Федерации о </w:t>
      </w:r>
      <w:r w:rsidR="00200AC4">
        <w:rPr>
          <w:rFonts w:ascii="Times New Roman" w:eastAsia="Times New Roman" w:hAnsi="Times New Roman" w:cs="Times New Roman"/>
          <w:spacing w:val="3"/>
          <w:sz w:val="28"/>
          <w:szCs w:val="28"/>
          <w:lang w:eastAsia="ru-RU"/>
        </w:rPr>
        <w:t>налогах и сборах (статья 333.24</w:t>
      </w:r>
      <w:r w:rsidRPr="00604B93">
        <w:rPr>
          <w:rFonts w:ascii="Times New Roman" w:eastAsia="Times New Roman" w:hAnsi="Times New Roman" w:cs="Times New Roman"/>
          <w:spacing w:val="3"/>
          <w:sz w:val="28"/>
          <w:szCs w:val="28"/>
          <w:lang w:eastAsia="ru-RU"/>
        </w:rPr>
        <w:t xml:space="preserve"> Налогового кодекса Российской Федерации</w:t>
      </w:r>
      <w:r w:rsidR="004F42B2">
        <w:rPr>
          <w:rFonts w:ascii="Times New Roman" w:eastAsia="Times New Roman" w:hAnsi="Times New Roman" w:cs="Times New Roman"/>
          <w:spacing w:val="3"/>
          <w:sz w:val="28"/>
          <w:szCs w:val="28"/>
          <w:lang w:eastAsia="ru-RU"/>
        </w:rPr>
        <w:t>. Ч</w:t>
      </w:r>
      <w:r w:rsidRPr="00604B93">
        <w:rPr>
          <w:rFonts w:ascii="Times New Roman" w:eastAsia="Times New Roman" w:hAnsi="Times New Roman" w:cs="Times New Roman"/>
          <w:spacing w:val="3"/>
          <w:sz w:val="28"/>
          <w:szCs w:val="28"/>
          <w:lang w:eastAsia="ru-RU"/>
        </w:rPr>
        <w:t>асть вторая).</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должностные лица администрации взимают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За нотариальные действия, совершаемые вне помещения </w:t>
      </w:r>
      <w:r w:rsidR="004F42B2">
        <w:rPr>
          <w:rFonts w:ascii="Times New Roman" w:eastAsia="Times New Roman" w:hAnsi="Times New Roman" w:cs="Times New Roman"/>
          <w:spacing w:val="3"/>
          <w:sz w:val="28"/>
          <w:szCs w:val="28"/>
          <w:lang w:eastAsia="ru-RU"/>
        </w:rPr>
        <w:t>А</w:t>
      </w:r>
      <w:r w:rsidR="004F42B2" w:rsidRPr="00200AC4">
        <w:rPr>
          <w:rFonts w:ascii="Times New Roman" w:eastAsia="Times New Roman" w:hAnsi="Times New Roman" w:cs="Times New Roman"/>
          <w:spacing w:val="3"/>
          <w:sz w:val="28"/>
          <w:szCs w:val="28"/>
          <w:lang w:eastAsia="ru-RU"/>
        </w:rPr>
        <w:t>дминистрации</w:t>
      </w:r>
      <w:r w:rsidRPr="00604B93">
        <w:rPr>
          <w:rFonts w:ascii="Times New Roman" w:eastAsia="Times New Roman" w:hAnsi="Times New Roman" w:cs="Times New Roman"/>
          <w:spacing w:val="3"/>
          <w:sz w:val="28"/>
          <w:szCs w:val="28"/>
          <w:lang w:eastAsia="ru-RU"/>
        </w:rPr>
        <w:t>, государственная пошлина уплачивается в размере, увеличенном в полтора раза.</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При удостоверении доверенности, выданной в отношении нескольких лиц, государственная пошлина уплачивается однократно.</w:t>
      </w:r>
    </w:p>
    <w:p w:rsidR="00A15E59" w:rsidRPr="003B616B"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471502">
        <w:rPr>
          <w:rFonts w:ascii="Times New Roman" w:eastAsia="Times New Roman" w:hAnsi="Times New Roman" w:cs="Times New Roman"/>
          <w:bCs/>
          <w:spacing w:val="3"/>
          <w:sz w:val="28"/>
          <w:szCs w:val="28"/>
          <w:lang w:eastAsia="ru-RU"/>
        </w:rPr>
        <w:t xml:space="preserve">2.10. Максимальный срок ожидания в очереди при подаче запроса о предоставлении муниципальной услуги и при получении результата </w:t>
      </w:r>
      <w:r w:rsidRPr="003B616B">
        <w:rPr>
          <w:rFonts w:ascii="Times New Roman" w:eastAsia="Times New Roman" w:hAnsi="Times New Roman" w:cs="Times New Roman"/>
          <w:bCs/>
          <w:spacing w:val="3"/>
          <w:sz w:val="28"/>
          <w:szCs w:val="28"/>
          <w:lang w:eastAsia="ru-RU"/>
        </w:rPr>
        <w:t>предоставления муниципальной услуги</w:t>
      </w:r>
    </w:p>
    <w:p w:rsidR="003B616B" w:rsidRPr="003B616B" w:rsidRDefault="003B616B" w:rsidP="003B616B">
      <w:pPr>
        <w:pStyle w:val="a7"/>
        <w:spacing w:before="0" w:beforeAutospacing="0" w:after="0"/>
        <w:ind w:firstLine="709"/>
        <w:jc w:val="both"/>
        <w:rPr>
          <w:sz w:val="28"/>
          <w:szCs w:val="28"/>
        </w:rPr>
      </w:pPr>
      <w:r w:rsidRPr="003B616B">
        <w:rPr>
          <w:color w:val="000000"/>
          <w:sz w:val="28"/>
          <w:szCs w:val="28"/>
        </w:rPr>
        <w:t>Время ожидания посетителей для получения муниципальной услуги не должно превышать 30 минут. Продолжительность приема заявителя у специалиста - 15 минут.</w:t>
      </w:r>
      <w:r>
        <w:rPr>
          <w:color w:val="000000"/>
          <w:sz w:val="28"/>
          <w:szCs w:val="28"/>
        </w:rPr>
        <w:t xml:space="preserve"> </w:t>
      </w:r>
      <w:r w:rsidRPr="003B616B">
        <w:rPr>
          <w:i/>
          <w:color w:val="000000"/>
        </w:rPr>
        <w:t>(в ред. постановления от 05.06.2015 № 107)</w:t>
      </w:r>
    </w:p>
    <w:p w:rsidR="003B616B" w:rsidRPr="003B616B" w:rsidRDefault="003B616B" w:rsidP="003B616B">
      <w:pPr>
        <w:pStyle w:val="a7"/>
        <w:spacing w:before="0" w:beforeAutospacing="0" w:after="0"/>
        <w:ind w:firstLine="709"/>
        <w:jc w:val="both"/>
      </w:pPr>
      <w:r w:rsidRPr="003B616B">
        <w:rPr>
          <w:color w:val="000000"/>
          <w:sz w:val="28"/>
          <w:szCs w:val="28"/>
        </w:rPr>
        <w:t>Подача заявления о предоставлении муниципальной услуги, получение ответа на заявление, личный прием инвалидов осуществляется вне очереди.</w:t>
      </w:r>
      <w:r w:rsidRPr="003B616B">
        <w:rPr>
          <w:color w:val="000000"/>
          <w:sz w:val="27"/>
          <w:szCs w:val="27"/>
        </w:rPr>
        <w:t xml:space="preserve"> </w:t>
      </w:r>
      <w:r w:rsidRPr="003B616B">
        <w:rPr>
          <w:i/>
          <w:color w:val="000000"/>
        </w:rPr>
        <w:t>(в ред. постановления от 05.06.2015 № 107)</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Выдача документов:</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а) удостоверенного завещания должна быть осуществлена в течение 30 минут;</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б) удостоверенной доверенности должна быть осуществлена в течение 30 минут;</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в) для предварительных действий при принятии мер по охране наследственного имущества устанавливается срок 5 дней;</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г) засвидетельствованного документа должна быть осуществлена в течение 15 минут;</w:t>
      </w:r>
    </w:p>
    <w:p w:rsidR="00A15E59" w:rsidRPr="003B616B"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д) засвидетельствованной подписи на документе должна быть </w:t>
      </w:r>
      <w:r w:rsidRPr="003B616B">
        <w:rPr>
          <w:rFonts w:ascii="Times New Roman" w:eastAsia="Times New Roman" w:hAnsi="Times New Roman" w:cs="Times New Roman"/>
          <w:spacing w:val="3"/>
          <w:sz w:val="28"/>
          <w:szCs w:val="28"/>
          <w:lang w:eastAsia="ru-RU"/>
        </w:rPr>
        <w:t>осуществлена в течение 15 минут.</w:t>
      </w:r>
    </w:p>
    <w:p w:rsidR="003B616B" w:rsidRPr="003B616B" w:rsidRDefault="003B616B" w:rsidP="003B616B">
      <w:pPr>
        <w:pStyle w:val="a7"/>
        <w:spacing w:before="0" w:beforeAutospacing="0" w:after="0"/>
        <w:ind w:firstLine="709"/>
        <w:jc w:val="both"/>
      </w:pPr>
      <w:r w:rsidRPr="003B616B">
        <w:rPr>
          <w:color w:val="000000"/>
          <w:sz w:val="28"/>
          <w:szCs w:val="28"/>
        </w:rPr>
        <w:t>В случае если гражданин не имеющий возможности самостоятельного передвижения, инвалид, использующий кресло-коляску или собаку-проводника, не имеет возможности лично обратиться за предоставлением муниципальной услуги (получить ответ на заявление), должностное лицо администрации обеспечивает предоставление необходимых услуг по месту жительства гражданина (инвалида) или в дистанционном режиме.</w:t>
      </w:r>
      <w:r>
        <w:rPr>
          <w:color w:val="000000"/>
          <w:sz w:val="27"/>
          <w:szCs w:val="27"/>
        </w:rPr>
        <w:t xml:space="preserve"> </w:t>
      </w:r>
      <w:r>
        <w:rPr>
          <w:i/>
          <w:color w:val="000000"/>
        </w:rPr>
        <w:t>(абзац введен</w:t>
      </w:r>
      <w:r w:rsidRPr="003B616B">
        <w:rPr>
          <w:i/>
          <w:color w:val="000000"/>
        </w:rPr>
        <w:t xml:space="preserve"> постановлени</w:t>
      </w:r>
      <w:r>
        <w:rPr>
          <w:i/>
          <w:color w:val="000000"/>
        </w:rPr>
        <w:t>ем</w:t>
      </w:r>
      <w:r w:rsidRPr="003B616B">
        <w:rPr>
          <w:i/>
          <w:color w:val="000000"/>
        </w:rPr>
        <w:t xml:space="preserve"> от 05.06.2015 № 107)</w:t>
      </w:r>
    </w:p>
    <w:p w:rsidR="00A15E59" w:rsidRPr="00471502"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471502">
        <w:rPr>
          <w:rFonts w:ascii="Times New Roman" w:eastAsia="Times New Roman" w:hAnsi="Times New Roman" w:cs="Times New Roman"/>
          <w:bCs/>
          <w:spacing w:val="3"/>
          <w:sz w:val="28"/>
          <w:szCs w:val="28"/>
          <w:lang w:eastAsia="ru-RU"/>
        </w:rPr>
        <w:lastRenderedPageBreak/>
        <w:t>2.11. Требования к помещению, в котором предоставляется муниципальная услуга, к залу ожидания, месту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2.11.1. Требования к размещению и оформлению помещения:</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2.11.2. Требования к размещению и оформлению визуальной, текстовой и мультимедийной информации: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размещение информационных стендов с образцами необходимых документов.</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2.11.3. Требования к оборудованию мест ожидания:</w:t>
      </w:r>
    </w:p>
    <w:p w:rsidR="00A15E59"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места ожидания должны быть оборудованы стульями и столами.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специалиста, осуществляющего прием документов от заявителей.</w:t>
      </w:r>
    </w:p>
    <w:p w:rsidR="003B616B" w:rsidRPr="003B616B" w:rsidRDefault="003B616B" w:rsidP="003B616B">
      <w:pPr>
        <w:pStyle w:val="a7"/>
        <w:spacing w:before="0" w:beforeAutospacing="0" w:after="0"/>
        <w:ind w:firstLine="709"/>
        <w:jc w:val="both"/>
      </w:pPr>
      <w:r w:rsidRPr="003B616B">
        <w:rPr>
          <w:color w:val="000000"/>
          <w:sz w:val="28"/>
          <w:szCs w:val="28"/>
        </w:rPr>
        <w:t xml:space="preserve">Инвалидам (включая инвалидов, использующих кресла-коляски и собак-проводников) должны быть обеспечены условия для беспрепятственного доступа к месту ожидания личного приема, к информационным стендам, а также в помещения, в которых осуществляется прием граждан. Должна быть предусмотрена возможность самостоятельного передвижения по территории </w:t>
      </w:r>
      <w:r w:rsidR="004F42B2">
        <w:rPr>
          <w:spacing w:val="3"/>
          <w:sz w:val="28"/>
          <w:szCs w:val="28"/>
        </w:rPr>
        <w:t>А</w:t>
      </w:r>
      <w:r w:rsidR="004F42B2" w:rsidRPr="00200AC4">
        <w:rPr>
          <w:spacing w:val="3"/>
          <w:sz w:val="28"/>
          <w:szCs w:val="28"/>
        </w:rPr>
        <w:t>дминистрации</w:t>
      </w:r>
      <w:r w:rsidRPr="003B616B">
        <w:rPr>
          <w:color w:val="000000"/>
          <w:sz w:val="28"/>
          <w:szCs w:val="28"/>
        </w:rPr>
        <w:t xml:space="preserve"> в том числе с использованием кресла-коляски. Собаке-проводнику должен быть предоставлен доступ на территорию администрации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3B616B">
        <w:rPr>
          <w:sz w:val="28"/>
          <w:szCs w:val="28"/>
        </w:rPr>
        <w:t xml:space="preserve"> </w:t>
      </w:r>
      <w:r>
        <w:rPr>
          <w:i/>
          <w:color w:val="000000"/>
        </w:rPr>
        <w:t>(абзац введен</w:t>
      </w:r>
      <w:r w:rsidRPr="003B616B">
        <w:rPr>
          <w:i/>
          <w:color w:val="000000"/>
        </w:rPr>
        <w:t xml:space="preserve"> постановлени</w:t>
      </w:r>
      <w:r>
        <w:rPr>
          <w:i/>
          <w:color w:val="000000"/>
        </w:rPr>
        <w:t>ем</w:t>
      </w:r>
      <w:r w:rsidRPr="003B616B">
        <w:rPr>
          <w:i/>
          <w:color w:val="000000"/>
        </w:rPr>
        <w:t xml:space="preserve"> от 05.06.2015 № 107)</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2.11.4. Требования к местам подписания готовых документов:</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места для подписания готовых документов должны быть оборудованы столами, стульями, канцелярскими принадлежностями.</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2.11.5. Требования к оформлению входа в здание:</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xml:space="preserve">- здание (строение), в котором расположена </w:t>
      </w:r>
      <w:r w:rsidR="004F42B2">
        <w:rPr>
          <w:rFonts w:ascii="Times New Roman" w:eastAsia="Times New Roman" w:hAnsi="Times New Roman" w:cs="Times New Roman"/>
          <w:spacing w:val="3"/>
          <w:sz w:val="28"/>
          <w:szCs w:val="28"/>
          <w:lang w:eastAsia="ru-RU"/>
        </w:rPr>
        <w:t>Администрация</w:t>
      </w:r>
      <w:r w:rsidRPr="00200AC4">
        <w:rPr>
          <w:rFonts w:ascii="Times New Roman" w:eastAsia="Times New Roman" w:hAnsi="Times New Roman" w:cs="Times New Roman"/>
          <w:spacing w:val="3"/>
          <w:sz w:val="28"/>
          <w:szCs w:val="28"/>
          <w:lang w:eastAsia="ru-RU"/>
        </w:rPr>
        <w:t>, должно быть оборудовано входом для свободного доступа заявителей в помещение;</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вход в здание должен быть оборудован информационной табличкой, содержащей следующую информацию:</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наименование учреждения;</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место нахождения;</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режим работы.</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2.11.6. Требования к информационным стендам:</w:t>
      </w:r>
    </w:p>
    <w:p w:rsidR="00A15E59" w:rsidRPr="003B616B"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lastRenderedPageBreak/>
        <w:t xml:space="preserve">- информационные стенды должны содержать перечень документов, необходимых для предоставления муниципальной услуги, размер </w:t>
      </w:r>
      <w:r w:rsidRPr="003B616B">
        <w:rPr>
          <w:rFonts w:ascii="Times New Roman" w:eastAsia="Times New Roman" w:hAnsi="Times New Roman" w:cs="Times New Roman"/>
          <w:spacing w:val="3"/>
          <w:sz w:val="28"/>
          <w:szCs w:val="28"/>
          <w:lang w:eastAsia="ru-RU"/>
        </w:rPr>
        <w:t>государственной пошлины и нотариального тарифа.</w:t>
      </w:r>
    </w:p>
    <w:p w:rsidR="003B616B" w:rsidRPr="003B616B" w:rsidRDefault="003B616B" w:rsidP="003B616B">
      <w:pPr>
        <w:pStyle w:val="a7"/>
        <w:spacing w:before="0" w:beforeAutospacing="0" w:after="0"/>
        <w:ind w:firstLine="709"/>
        <w:jc w:val="both"/>
        <w:rPr>
          <w:sz w:val="28"/>
          <w:szCs w:val="28"/>
        </w:rPr>
      </w:pPr>
      <w:r w:rsidRPr="003B616B">
        <w:rPr>
          <w:color w:val="000000"/>
          <w:sz w:val="28"/>
          <w:szCs w:val="28"/>
        </w:rPr>
        <w:t xml:space="preserve">Текст материалов, размещаемых на стендах, должен быть дублирован необходимой для инвалидов звуковой и зрительной информацией, а также надписями, знаками и иной текстовой и графической информацией знаков, выполненных рельефно-точечным шрифтом Брайля. К тексту должен быть обеспечен допуск </w:t>
      </w:r>
      <w:proofErr w:type="spellStart"/>
      <w:r w:rsidRPr="003B616B">
        <w:rPr>
          <w:color w:val="000000"/>
          <w:sz w:val="28"/>
          <w:szCs w:val="28"/>
        </w:rPr>
        <w:t>сурдопереводчика</w:t>
      </w:r>
      <w:proofErr w:type="spellEnd"/>
      <w:r w:rsidRPr="003B616B">
        <w:rPr>
          <w:color w:val="000000"/>
          <w:sz w:val="28"/>
          <w:szCs w:val="28"/>
        </w:rPr>
        <w:t xml:space="preserve"> и </w:t>
      </w:r>
      <w:proofErr w:type="spellStart"/>
      <w:r w:rsidRPr="003B616B">
        <w:rPr>
          <w:color w:val="000000"/>
          <w:sz w:val="28"/>
          <w:szCs w:val="28"/>
        </w:rPr>
        <w:t>тифлосурдопереводчика</w:t>
      </w:r>
      <w:proofErr w:type="spellEnd"/>
      <w:r w:rsidRPr="003B616B">
        <w:rPr>
          <w:color w:val="000000"/>
          <w:sz w:val="28"/>
          <w:szCs w:val="28"/>
        </w:rPr>
        <w:t>.</w:t>
      </w:r>
      <w:r w:rsidRPr="003B616B">
        <w:rPr>
          <w:i/>
          <w:color w:val="000000"/>
        </w:rPr>
        <w:t xml:space="preserve"> </w:t>
      </w:r>
      <w:r>
        <w:rPr>
          <w:i/>
          <w:color w:val="000000"/>
        </w:rPr>
        <w:t>(абзац введен</w:t>
      </w:r>
      <w:r w:rsidRPr="003B616B">
        <w:rPr>
          <w:i/>
          <w:color w:val="000000"/>
        </w:rPr>
        <w:t xml:space="preserve"> постановлени</w:t>
      </w:r>
      <w:r>
        <w:rPr>
          <w:i/>
          <w:color w:val="000000"/>
        </w:rPr>
        <w:t>ем</w:t>
      </w:r>
      <w:r w:rsidRPr="003B616B">
        <w:rPr>
          <w:i/>
          <w:color w:val="000000"/>
        </w:rPr>
        <w:t xml:space="preserve"> от 05.06.2015 № 107)</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2.11.7. Требования к местам приема заявителей:</w:t>
      </w:r>
    </w:p>
    <w:p w:rsidR="00A15E59" w:rsidRPr="003B616B"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xml:space="preserve">- кабинет приема заявителей должен быть оборудован информационной табличкой с указанием фамилии, имени, отчества и должности специалиста, осуществляющего предоставление муниципальной </w:t>
      </w:r>
      <w:r w:rsidRPr="003B616B">
        <w:rPr>
          <w:rFonts w:ascii="Times New Roman" w:eastAsia="Times New Roman" w:hAnsi="Times New Roman" w:cs="Times New Roman"/>
          <w:spacing w:val="3"/>
          <w:sz w:val="28"/>
          <w:szCs w:val="28"/>
          <w:lang w:eastAsia="ru-RU"/>
        </w:rPr>
        <w:t>услуги.</w:t>
      </w:r>
    </w:p>
    <w:p w:rsidR="003B616B" w:rsidRPr="003B616B" w:rsidRDefault="003B616B" w:rsidP="003B616B">
      <w:pPr>
        <w:pStyle w:val="a7"/>
        <w:spacing w:before="0" w:beforeAutospacing="0" w:after="0"/>
        <w:ind w:firstLine="709"/>
        <w:jc w:val="both"/>
        <w:rPr>
          <w:sz w:val="28"/>
          <w:szCs w:val="28"/>
        </w:rPr>
      </w:pPr>
      <w:r w:rsidRPr="003B616B">
        <w:rPr>
          <w:color w:val="000000"/>
          <w:sz w:val="28"/>
          <w:szCs w:val="28"/>
        </w:rPr>
        <w:t>Уполномоченное должностное лицо, осуществляющее личный прием граждан и (или) ответственное за прием обращений, должно обеспечить сопровождение инвалидов, имеющих стойкие расстройства функции зрения и самостоятельного передвижения, и оказание им помощи, в том числе помощи в преодолении барьеров, мешающих получению ими услуг наравне с другими лицами.</w:t>
      </w:r>
      <w:r w:rsidRPr="003B616B">
        <w:rPr>
          <w:i/>
          <w:color w:val="000000"/>
        </w:rPr>
        <w:t xml:space="preserve"> </w:t>
      </w:r>
      <w:r>
        <w:rPr>
          <w:i/>
          <w:color w:val="000000"/>
        </w:rPr>
        <w:t>(абзац введен</w:t>
      </w:r>
      <w:r w:rsidRPr="003B616B">
        <w:rPr>
          <w:i/>
          <w:color w:val="000000"/>
        </w:rPr>
        <w:t xml:space="preserve"> постановлени</w:t>
      </w:r>
      <w:r>
        <w:rPr>
          <w:i/>
          <w:color w:val="000000"/>
        </w:rPr>
        <w:t>ем</w:t>
      </w:r>
      <w:r w:rsidRPr="003B616B">
        <w:rPr>
          <w:i/>
          <w:color w:val="000000"/>
        </w:rPr>
        <w:t xml:space="preserve"> от 05.06.2015 № 107)</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bCs/>
          <w:spacing w:val="3"/>
          <w:sz w:val="28"/>
          <w:szCs w:val="28"/>
          <w:lang w:eastAsia="ru-RU"/>
        </w:rPr>
        <w:t>2.12. Показатели доступности и качества муниципальной услуги</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2.12.1.Основными показателями доступности и качества муниципальной услуги являются:</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достоверность предоставляемой информации;</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четкость изложения информации;</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полнота информирования;</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наглядность форм предоставляемой информации;</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удобство и доступность получения информации;</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оперативность предоставления информации;</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соблюдение сроков предоставления муниципальной услуги;</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отсутствие обоснованных жалоб по предоставлению муниципальной услуги.</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2.12.2. Информация о порядке предоставления муниципальной услуги предоставляется посредством:</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консультаций;</w:t>
      </w:r>
    </w:p>
    <w:p w:rsidR="002F5890"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xml:space="preserve">- размещения информации на сайте </w:t>
      </w:r>
      <w:r w:rsidR="004F42B2">
        <w:rPr>
          <w:rFonts w:ascii="Times New Roman" w:eastAsia="Times New Roman" w:hAnsi="Times New Roman" w:cs="Times New Roman"/>
          <w:spacing w:val="3"/>
          <w:sz w:val="28"/>
          <w:szCs w:val="28"/>
          <w:lang w:eastAsia="ru-RU"/>
        </w:rPr>
        <w:t>А</w:t>
      </w:r>
      <w:r w:rsidR="004F42B2" w:rsidRPr="00200AC4">
        <w:rPr>
          <w:rFonts w:ascii="Times New Roman" w:eastAsia="Times New Roman" w:hAnsi="Times New Roman" w:cs="Times New Roman"/>
          <w:spacing w:val="3"/>
          <w:sz w:val="28"/>
          <w:szCs w:val="28"/>
          <w:lang w:eastAsia="ru-RU"/>
        </w:rPr>
        <w:t>дминистрации</w:t>
      </w:r>
      <w:r w:rsidRPr="00200AC4">
        <w:rPr>
          <w:rFonts w:ascii="Times New Roman" w:eastAsia="Times New Roman" w:hAnsi="Times New Roman" w:cs="Times New Roman"/>
          <w:spacing w:val="3"/>
          <w:sz w:val="28"/>
          <w:szCs w:val="28"/>
          <w:lang w:eastAsia="ru-RU"/>
        </w:rPr>
        <w:t xml:space="preserve"> в сети «Интернет» по адресу:</w:t>
      </w:r>
      <w:r w:rsidR="002F5890" w:rsidRPr="00200AC4">
        <w:rPr>
          <w:rFonts w:ascii="Times New Roman" w:hAnsi="Times New Roman" w:cs="Times New Roman"/>
          <w:sz w:val="28"/>
          <w:szCs w:val="28"/>
        </w:rPr>
        <w:t xml:space="preserve"> </w:t>
      </w:r>
      <w:hyperlink r:id="rId6" w:history="1">
        <w:r w:rsidR="002F5890" w:rsidRPr="00200AC4">
          <w:rPr>
            <w:rStyle w:val="a3"/>
            <w:rFonts w:ascii="Times New Roman" w:eastAsia="Times New Roman" w:hAnsi="Times New Roman" w:cs="Times New Roman"/>
            <w:color w:val="auto"/>
            <w:spacing w:val="3"/>
            <w:sz w:val="28"/>
            <w:szCs w:val="28"/>
            <w:u w:val="none"/>
            <w:lang w:eastAsia="ru-RU"/>
          </w:rPr>
          <w:t>www.adminк</w:t>
        </w:r>
        <w:r w:rsidR="002F5890" w:rsidRPr="00200AC4">
          <w:rPr>
            <w:rStyle w:val="a3"/>
            <w:rFonts w:ascii="Times New Roman" w:eastAsia="Times New Roman" w:hAnsi="Times New Roman" w:cs="Times New Roman"/>
            <w:color w:val="auto"/>
            <w:spacing w:val="3"/>
            <w:sz w:val="28"/>
            <w:szCs w:val="28"/>
            <w:u w:val="none"/>
            <w:lang w:val="en-US" w:eastAsia="ru-RU"/>
          </w:rPr>
          <w:t>orfovskoe</w:t>
        </w:r>
        <w:r w:rsidR="002F5890" w:rsidRPr="00200AC4">
          <w:rPr>
            <w:rStyle w:val="a3"/>
            <w:rFonts w:ascii="Times New Roman" w:eastAsia="Times New Roman" w:hAnsi="Times New Roman" w:cs="Times New Roman"/>
            <w:color w:val="auto"/>
            <w:spacing w:val="3"/>
            <w:sz w:val="28"/>
            <w:szCs w:val="28"/>
            <w:u w:val="none"/>
            <w:lang w:eastAsia="ru-RU"/>
          </w:rPr>
          <w:t>.ru</w:t>
        </w:r>
      </w:hyperlink>
      <w:r w:rsidR="002F5890" w:rsidRPr="00200AC4">
        <w:rPr>
          <w:rFonts w:ascii="Times New Roman" w:eastAsia="Times New Roman" w:hAnsi="Times New Roman" w:cs="Times New Roman"/>
          <w:spacing w:val="3"/>
          <w:sz w:val="28"/>
          <w:szCs w:val="28"/>
          <w:lang w:eastAsia="ru-RU"/>
        </w:rPr>
        <w:t>.</w:t>
      </w:r>
      <w:r w:rsidRPr="00200AC4">
        <w:rPr>
          <w:rFonts w:ascii="Times New Roman" w:eastAsia="Times New Roman" w:hAnsi="Times New Roman" w:cs="Times New Roman"/>
          <w:spacing w:val="3"/>
          <w:sz w:val="28"/>
          <w:szCs w:val="28"/>
          <w:lang w:eastAsia="ru-RU"/>
        </w:rPr>
        <w:t xml:space="preserve"> </w:t>
      </w:r>
      <w:r w:rsidR="002F5890" w:rsidRPr="00200AC4">
        <w:rPr>
          <w:rFonts w:ascii="Times New Roman" w:eastAsia="Times New Roman" w:hAnsi="Times New Roman" w:cs="Times New Roman"/>
          <w:spacing w:val="3"/>
          <w:sz w:val="28"/>
          <w:szCs w:val="28"/>
          <w:lang w:eastAsia="ru-RU"/>
        </w:rPr>
        <w:t xml:space="preserve">     </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 размещения информации на информационном стенде.</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2.12.3. Консультации по вопросу совершения нотариальных действий осуществляются уполномоченным должностным лицом.</w:t>
      </w:r>
    </w:p>
    <w:p w:rsidR="00A15E59" w:rsidRPr="00200AC4"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200AC4">
        <w:rPr>
          <w:rFonts w:ascii="Times New Roman" w:eastAsia="Times New Roman" w:hAnsi="Times New Roman" w:cs="Times New Roman"/>
          <w:spacing w:val="3"/>
          <w:sz w:val="28"/>
          <w:szCs w:val="28"/>
          <w:lang w:eastAsia="ru-RU"/>
        </w:rPr>
        <w:t>Консультации предоставляются по вопросам:</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о перечне документов, необходимых для совершения нотариальных действий;</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о режиме работы уполномоченного должностного лица администрации;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lastRenderedPageBreak/>
        <w:t>- о сроке предоставления муниципальной услуги;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Информирование заинтересованных лиц осуществляется бесплатно.</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Основными требованиями при консультировании являются:</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компетентность;</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четкость в изложении материала;</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полнота консультирования.</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Консультации предоставляются при личном обращении или посредством телефонной связи. При ответе на телефонные звонки и личные обращения граждан, уполномоченное должностное лицо подробно и в вежливой (корректной) форме информирует обратившихся лиц по интересующим их вопросам. Время консультации не должно превышать 10 минут.</w:t>
      </w:r>
    </w:p>
    <w:p w:rsidR="00A15E59" w:rsidRPr="00471502"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471502">
        <w:rPr>
          <w:rFonts w:ascii="Times New Roman" w:eastAsia="Times New Roman" w:hAnsi="Times New Roman" w:cs="Times New Roman"/>
          <w:bCs/>
          <w:spacing w:val="3"/>
          <w:sz w:val="28"/>
          <w:szCs w:val="28"/>
          <w:lang w:eastAsia="ru-RU"/>
        </w:rPr>
        <w:t>2.13. Иные требования к предоставлению муниципальной услуги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Уполномоченное должностное лицо, осуществляющее муниципальную услугу, несет ответственность за сохранность находящихся у него заявлений и документов в соответствии с законодательством Российской Федерации.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При совершении нотариальных действий уполномоченное должностное лицо обязано соблюдать тайну совершаемых нотариальных действий, в связи с чем, ему запрещается разглашать сведения, оглашать документы, которые стали ему известны в связи с совершением нотариальных действий, в том числе и после увольнения с муниципальной службы, за исключением случаев, предусмотренных законом.</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Сведения (документы) о совершенных нотариальных действиях могут выдаваться только лицам, от имени или по поручению которых совершены эти действия. 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 Справки о завещании выдаются только после смерти завещателя по представлению свидетельства о смерти.</w:t>
      </w:r>
    </w:p>
    <w:p w:rsidR="00A15E59"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Персональная ответственность уполномоченного должностного лица администрации установлена в должностной инструкции.</w:t>
      </w:r>
    </w:p>
    <w:p w:rsidR="00200AC4" w:rsidRPr="00604B93" w:rsidRDefault="00200AC4"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p>
    <w:p w:rsidR="008A7546" w:rsidRPr="00471502" w:rsidRDefault="00A15E59" w:rsidP="008A7546">
      <w:pPr>
        <w:spacing w:before="100" w:beforeAutospacing="1" w:after="100" w:afterAutospacing="1" w:line="240" w:lineRule="auto"/>
        <w:contextualSpacing/>
        <w:jc w:val="center"/>
        <w:rPr>
          <w:rFonts w:ascii="Times New Roman" w:eastAsia="Times New Roman" w:hAnsi="Times New Roman" w:cs="Times New Roman"/>
          <w:bCs/>
          <w:spacing w:val="3"/>
          <w:sz w:val="28"/>
          <w:szCs w:val="28"/>
          <w:lang w:eastAsia="ru-RU"/>
        </w:rPr>
      </w:pPr>
      <w:r w:rsidRPr="00471502">
        <w:rPr>
          <w:rFonts w:ascii="Times New Roman" w:eastAsia="Times New Roman" w:hAnsi="Times New Roman" w:cs="Times New Roman"/>
          <w:bCs/>
          <w:spacing w:val="3"/>
          <w:sz w:val="28"/>
          <w:szCs w:val="28"/>
          <w:lang w:eastAsia="ru-RU"/>
        </w:rPr>
        <w:t xml:space="preserve">3. </w:t>
      </w:r>
      <w:r w:rsidR="008A7546">
        <w:rPr>
          <w:rFonts w:ascii="Times New Roman" w:eastAsia="Times New Roman" w:hAnsi="Times New Roman" w:cs="Times New Roman"/>
          <w:bCs/>
          <w:spacing w:val="3"/>
          <w:sz w:val="28"/>
          <w:szCs w:val="28"/>
          <w:lang w:eastAsia="ru-RU"/>
        </w:rPr>
        <w:t>Состав, последовательность и сроки выполнения административных процедур</w:t>
      </w:r>
      <w:r w:rsidRPr="00471502">
        <w:rPr>
          <w:rFonts w:ascii="Times New Roman" w:eastAsia="Times New Roman" w:hAnsi="Times New Roman" w:cs="Times New Roman"/>
          <w:bCs/>
          <w:spacing w:val="3"/>
          <w:sz w:val="28"/>
          <w:szCs w:val="28"/>
          <w:lang w:eastAsia="ru-RU"/>
        </w:rPr>
        <w:t>,</w:t>
      </w:r>
      <w:r w:rsidR="008A7546">
        <w:rPr>
          <w:rFonts w:ascii="Times New Roman" w:eastAsia="Times New Roman" w:hAnsi="Times New Roman" w:cs="Times New Roman"/>
          <w:bCs/>
          <w:spacing w:val="3"/>
          <w:sz w:val="28"/>
          <w:szCs w:val="28"/>
          <w:lang w:eastAsia="ru-RU"/>
        </w:rPr>
        <w:t xml:space="preserve"> требования к порядку их выполнения</w:t>
      </w:r>
      <w:r w:rsidRPr="00471502">
        <w:rPr>
          <w:rFonts w:ascii="Times New Roman" w:eastAsia="Times New Roman" w:hAnsi="Times New Roman" w:cs="Times New Roman"/>
          <w:bCs/>
          <w:spacing w:val="3"/>
          <w:sz w:val="28"/>
          <w:szCs w:val="28"/>
          <w:lang w:eastAsia="ru-RU"/>
        </w:rPr>
        <w:t>,</w:t>
      </w:r>
      <w:r w:rsidR="008A7546">
        <w:rPr>
          <w:rFonts w:ascii="Times New Roman" w:eastAsia="Times New Roman" w:hAnsi="Times New Roman" w:cs="Times New Roman"/>
          <w:bCs/>
          <w:spacing w:val="3"/>
          <w:sz w:val="28"/>
          <w:szCs w:val="28"/>
          <w:lang w:eastAsia="ru-RU"/>
        </w:rPr>
        <w:t xml:space="preserve"> в том числе особенности выполнения административных процедур</w:t>
      </w:r>
      <w:r w:rsidRPr="00471502">
        <w:rPr>
          <w:rFonts w:ascii="Times New Roman" w:eastAsia="Times New Roman" w:hAnsi="Times New Roman" w:cs="Times New Roman"/>
          <w:bCs/>
          <w:spacing w:val="3"/>
          <w:sz w:val="28"/>
          <w:szCs w:val="28"/>
          <w:lang w:eastAsia="ru-RU"/>
        </w:rPr>
        <w:t xml:space="preserve"> </w:t>
      </w:r>
      <w:r w:rsidR="008A7546">
        <w:rPr>
          <w:rFonts w:ascii="Times New Roman" w:eastAsia="Times New Roman" w:hAnsi="Times New Roman" w:cs="Times New Roman"/>
          <w:bCs/>
          <w:spacing w:val="3"/>
          <w:sz w:val="28"/>
          <w:szCs w:val="28"/>
          <w:lang w:eastAsia="ru-RU"/>
        </w:rPr>
        <w:t>в электронной форме</w:t>
      </w:r>
    </w:p>
    <w:p w:rsidR="00A15E59" w:rsidRPr="00471502" w:rsidRDefault="00A15E59" w:rsidP="00200AC4">
      <w:pPr>
        <w:spacing w:after="0" w:line="240" w:lineRule="auto"/>
        <w:ind w:firstLine="709"/>
        <w:contextualSpacing/>
        <w:jc w:val="both"/>
        <w:outlineLvl w:val="2"/>
        <w:rPr>
          <w:rFonts w:ascii="Times New Roman" w:eastAsia="Times New Roman" w:hAnsi="Times New Roman" w:cs="Times New Roman"/>
          <w:bCs/>
          <w:spacing w:val="3"/>
          <w:sz w:val="28"/>
          <w:szCs w:val="28"/>
          <w:lang w:eastAsia="ru-RU"/>
        </w:rPr>
      </w:pPr>
      <w:r w:rsidRPr="00471502">
        <w:rPr>
          <w:rFonts w:ascii="Times New Roman" w:eastAsia="Times New Roman" w:hAnsi="Times New Roman" w:cs="Times New Roman"/>
          <w:bCs/>
          <w:spacing w:val="3"/>
          <w:sz w:val="28"/>
          <w:szCs w:val="28"/>
          <w:lang w:eastAsia="ru-RU"/>
        </w:rPr>
        <w:t>3.1. Последовательность административных действий (процедур)</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Предоставление муниципальной услуги включает в себя следующие административные процедуры:</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lastRenderedPageBreak/>
        <w:t>- прием, рассмотрение документов и регистрация письменных заявлений;</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совершение нотариального действия, выдача удостоверенного документа;</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подготовка и выдача постановления об отказе в совершении нотариального действия.</w:t>
      </w:r>
    </w:p>
    <w:p w:rsidR="00A15E59" w:rsidRPr="00471502"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471502">
        <w:rPr>
          <w:rFonts w:ascii="Times New Roman" w:eastAsia="Times New Roman" w:hAnsi="Times New Roman" w:cs="Times New Roman"/>
          <w:bCs/>
          <w:spacing w:val="3"/>
          <w:sz w:val="28"/>
          <w:szCs w:val="28"/>
          <w:lang w:eastAsia="ru-RU"/>
        </w:rPr>
        <w:t>3.2. Прием, рассмотрение документов и регистрация письменных заявлений</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3.2.1. Основанием для начала предоставления муниципальной услуги является устное или письменное заявление, поданное лично, поручение нотариуса. Письменное заявление составляется в произвольной форме с указанием фамилии, имени, отчества, паспортных данных и адреса места жительства заявителя, с изложением причин выдачи выписки или дубликата документа, с указанием даты его нотариального удостоверения. В письменных заявлениях о принятии мер по охране наследственного имущества и в случае необходимости по управлению им должны быть приведены факты (причины) свидетельствующие о том, что непринятие незамедлительных мер по охране наследственного имущества нарушает или может нарушить права наследников, о</w:t>
      </w:r>
      <w:r w:rsidR="00471502">
        <w:rPr>
          <w:rFonts w:ascii="Times New Roman" w:eastAsia="Times New Roman" w:hAnsi="Times New Roman" w:cs="Times New Roman"/>
          <w:spacing w:val="3"/>
          <w:sz w:val="28"/>
          <w:szCs w:val="28"/>
          <w:lang w:eastAsia="ru-RU"/>
        </w:rPr>
        <w:t xml:space="preserve">тказ </w:t>
      </w:r>
      <w:r w:rsidRPr="00604B93">
        <w:rPr>
          <w:rFonts w:ascii="Times New Roman" w:eastAsia="Times New Roman" w:hAnsi="Times New Roman" w:cs="Times New Roman"/>
          <w:spacing w:val="3"/>
          <w:sz w:val="28"/>
          <w:szCs w:val="28"/>
          <w:lang w:eastAsia="ru-RU"/>
        </w:rPr>
        <w:t>получателей и других заинтересованных лиц. Заявление может быть заполнено от руки или машинописным способом и составляется в единственном экземпляре-подлиннике и подписывается заявителем в присутствии уполномоченного должностного лица администрации.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3.1.2. Уполномоченное должностное лицо устанавливает личность заявителя, его представителя, представителя юридического лица, свидетеля, лица, призванного подписать завещание, доверенность или документ, на котором свидетельствуется подлинность подписи, за гражданина, обратившегося за совершением нотариального действия, а также переводчика или </w:t>
      </w:r>
      <w:proofErr w:type="spellStart"/>
      <w:r w:rsidRPr="00604B93">
        <w:rPr>
          <w:rFonts w:ascii="Times New Roman" w:eastAsia="Times New Roman" w:hAnsi="Times New Roman" w:cs="Times New Roman"/>
          <w:spacing w:val="3"/>
          <w:sz w:val="28"/>
          <w:szCs w:val="28"/>
          <w:lang w:eastAsia="ru-RU"/>
        </w:rPr>
        <w:t>сурдопереводчика</w:t>
      </w:r>
      <w:proofErr w:type="spellEnd"/>
      <w:r w:rsidRPr="00604B93">
        <w:rPr>
          <w:rFonts w:ascii="Times New Roman" w:eastAsia="Times New Roman" w:hAnsi="Times New Roman" w:cs="Times New Roman"/>
          <w:spacing w:val="3"/>
          <w:sz w:val="28"/>
          <w:szCs w:val="28"/>
          <w:lang w:eastAsia="ru-RU"/>
        </w:rPr>
        <w:t>. Личность российских граждан устанавливается по паспорту или иному документу, удостоверяющему личность, заменяющему паспорт. Личность граждан России, постоянно проживающих за границей, прибывших в Российскую Федерацию на временное жительство, устанавливается по их общегражданским заграничным паспортам. Предъявленные документы должны исключать любые сомнения относительно личности обратившегося за совершением нотариального действия.</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3.1.3. При удостоверении завещаний, доверенностей уполномоченным должностным лицом администрации выясняется дееспособность физических лиц, участвующих в совершении нотариального действия. В случае удостоверения доверенности от юридического лица проверяется его правоспособность, а также полномочия его представителя в соответствии с учредительными документами.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В ходе приема документов от заявителей уполномоченное должностное лицо осуществляет проверку предоставленных документов:</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lastRenderedPageBreak/>
        <w:t>- на наличие документов в соответствии с пунктом 2.6 настоящего Административного регламента;</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на соответствие представленных оригиналов их копиям;</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 на отсутствие в документах </w:t>
      </w:r>
      <w:r w:rsidRPr="00604B93">
        <w:rPr>
          <w:rFonts w:ascii="Times New Roman" w:eastAsia="Times New Roman" w:hAnsi="Times New Roman" w:cs="Times New Roman"/>
          <w:spacing w:val="-1"/>
          <w:sz w:val="28"/>
          <w:szCs w:val="28"/>
          <w:lang w:eastAsia="ru-RU"/>
        </w:rPr>
        <w:t>подчисток, приписок, исправлений, зачеркнутых слов и иных неоговоренных исправлений, повреждений документа, при котором нельзя однозначно истолковать содержание документа.</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3.1.4. При наличии оснований для отказа в предоставлении муниципальной услуги, предусмотренных п</w:t>
      </w:r>
      <w:r w:rsidR="00A04276">
        <w:rPr>
          <w:rFonts w:ascii="Times New Roman" w:eastAsia="Times New Roman" w:hAnsi="Times New Roman" w:cs="Times New Roman"/>
          <w:spacing w:val="3"/>
          <w:sz w:val="28"/>
          <w:szCs w:val="28"/>
          <w:lang w:eastAsia="ru-RU"/>
        </w:rPr>
        <w:t>унктом</w:t>
      </w:r>
      <w:r w:rsidRPr="00604B93">
        <w:rPr>
          <w:rFonts w:ascii="Times New Roman" w:eastAsia="Times New Roman" w:hAnsi="Times New Roman" w:cs="Times New Roman"/>
          <w:spacing w:val="3"/>
          <w:sz w:val="28"/>
          <w:szCs w:val="28"/>
          <w:lang w:eastAsia="ru-RU"/>
        </w:rPr>
        <w:t xml:space="preserve"> 2.8. настоящего Административного регламента, уполномоченное должностное лицо отказывает в совершении нотариального действия.</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3.1.5. Письменные заявления регистрируются в журнале регистрации уполномоченным должностным лицом администрации в присутствии заявителя.</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3.1.6. Максимальный срок по выполнению действий по приему, рассмотрению документов и регистрации письменных заявлений не должен превышать 10 минут.</w:t>
      </w:r>
    </w:p>
    <w:p w:rsidR="00A15E59" w:rsidRPr="00471502"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471502">
        <w:rPr>
          <w:rFonts w:ascii="Times New Roman" w:eastAsia="Times New Roman" w:hAnsi="Times New Roman" w:cs="Times New Roman"/>
          <w:bCs/>
          <w:spacing w:val="3"/>
          <w:sz w:val="28"/>
          <w:szCs w:val="28"/>
          <w:lang w:eastAsia="ru-RU"/>
        </w:rPr>
        <w:t>3.3. Совершение нотариального действия, выдача удостоверенного документа.</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3.3.1.Удостоверение завещаний.</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1) Завещание составляется в письменной форме. При удостоверении завещания от завещателя не требуется представления доказательств, подтверждающих его права на завещаемое имущество, а также наличие родственных или иных отношений с наследниками. Завещание пишется завещателем или записывается с его слов уполномоченным должностным лицом, при этом могут быть использованы технические средства.</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Завещание, записанное уполномоченным должностным лицом администрации со слов завещателя, до его подписания должно быть полностью прочитано завещателем в присутствии уполномоченного должностного лица администрации. Если завещатель не в состоянии лично прочитать завещание, его текст должен быть оглашен уполномоченным должностным лицом, о чем на завещании должна быть сделана надпись с указанием причин, по которым завещатель не смог лично прочитать завещание. Завещание должно быть собственноручно подписано завещателем в присутствии уполномоченного должностного лица администрации.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2) 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уполномоченного должностного лица. В этом случае на завещании должна быть сделана надпись с указанием причин, по которым завещатель не смог подписать завещание собственноручно.</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3) При составлении и удостоверении завещания по желанию завещателя может присутствовать свидетель. В этом случае завещание должно быть подписано свидетелем и на завещании должны быть указаны </w:t>
      </w:r>
      <w:r w:rsidRPr="00604B93">
        <w:rPr>
          <w:rFonts w:ascii="Times New Roman" w:eastAsia="Times New Roman" w:hAnsi="Times New Roman" w:cs="Times New Roman"/>
          <w:spacing w:val="3"/>
          <w:sz w:val="28"/>
          <w:szCs w:val="28"/>
          <w:lang w:eastAsia="ru-RU"/>
        </w:rPr>
        <w:lastRenderedPageBreak/>
        <w:t>фамилия, имя, отчество и место жительства свидетеля в соответствии с документом, удостоверяющем его личность. Свидетель, а также гражданин, подписывающий завещание вместо завещателя, предупреждаются уполномоченным должностным лицом о необходимости соблюдать тайну завещания, при этом на завещании делается соответствующая запись. Не могут быть свидетелями и не могут подписывать завещание вместо завещателя:</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уполномоченное должностное лицо, удостоверяющее завещание;</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лицо, в пользу которого составлено завещание или сделан завещательный отказ, супруг такого лица, его дети и родители;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граждане, не обладающие дееспособностью в полном объеме;</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неграмотные;</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граждане с такими физическими недостатками, которые явно не позволяют им в полной мере осознавать существо происходящего;</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лица, не владеющие в достаточной степени языком, на котором составлено завещание.</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4) Уполномоченное должностное лицо разъясняет завещателю содержание статьи 1149 Гражданского кодекса, устанавливающей право на обязательную долю в наследстве и делает об этом запись на завещании.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Об удостоверенном завещании делается запись в Алфавитную книгу учета завещаний.</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3.3.2. Удостоверение доверенностей.</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1) Доверенность оформляется уполномоченным должностным лицом в письменной форме, может быть удостоверена от имени одного или нескольких лиц на имя одного или нескольких лиц. </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2) Доверенности от имени несовершеннолетних, не достигших 14 лет, а также от имени граждан, признанных в судебном порядке недееспособными, могут совершать только их родители (усыновители), опекуны.</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Доверенности от имени несовершеннолетних в возрасте от 14 до 18 лет удостоверяются при наличии письменного </w:t>
      </w:r>
      <w:r w:rsidR="00200AC4" w:rsidRPr="00604B93">
        <w:rPr>
          <w:rFonts w:ascii="Times New Roman" w:eastAsia="Times New Roman" w:hAnsi="Times New Roman" w:cs="Times New Roman"/>
          <w:spacing w:val="3"/>
          <w:sz w:val="28"/>
          <w:szCs w:val="28"/>
          <w:lang w:eastAsia="ru-RU"/>
        </w:rPr>
        <w:t>согласия,</w:t>
      </w:r>
      <w:r w:rsidRPr="00604B93">
        <w:rPr>
          <w:rFonts w:ascii="Times New Roman" w:eastAsia="Times New Roman" w:hAnsi="Times New Roman" w:cs="Times New Roman"/>
          <w:spacing w:val="3"/>
          <w:sz w:val="28"/>
          <w:szCs w:val="28"/>
          <w:lang w:eastAsia="ru-RU"/>
        </w:rPr>
        <w:t xml:space="preserve"> как на выдачу доверенности, так и на совершение предусмотренных в ней сделок их законных представителей – родителей, усыновителей или попечителей. Без согласия законных представителей на совершение сделки могут быть удостоверены доверенности: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на распоряжение заработком, стипендией и иными доходами;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на осуществление прав автора произведения науки, литературы и искусства, изобретения или иного охраняемого законом результата своей интеллектуальной деятельности;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на распоряжение вкладами в кредитных учреждениях;</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A15E59" w:rsidRPr="00604B93" w:rsidRDefault="00A15E59" w:rsidP="00200AC4">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lastRenderedPageBreak/>
        <w:t xml:space="preserve">При удостоверении доверенности учитываются правила, предусмотренные </w:t>
      </w:r>
      <w:r w:rsidR="00A04276">
        <w:rPr>
          <w:rFonts w:ascii="Times New Roman" w:eastAsia="Times New Roman" w:hAnsi="Times New Roman" w:cs="Times New Roman"/>
          <w:spacing w:val="3"/>
          <w:sz w:val="28"/>
          <w:szCs w:val="28"/>
          <w:lang w:eastAsia="ru-RU"/>
        </w:rPr>
        <w:t>пунктами</w:t>
      </w:r>
      <w:r w:rsidRPr="00604B93">
        <w:rPr>
          <w:rFonts w:ascii="Times New Roman" w:eastAsia="Times New Roman" w:hAnsi="Times New Roman" w:cs="Times New Roman"/>
          <w:spacing w:val="3"/>
          <w:sz w:val="28"/>
          <w:szCs w:val="28"/>
          <w:lang w:eastAsia="ru-RU"/>
        </w:rPr>
        <w:t xml:space="preserve"> 3 и 4 ст</w:t>
      </w:r>
      <w:r w:rsidR="00A04276">
        <w:rPr>
          <w:rFonts w:ascii="Times New Roman" w:eastAsia="Times New Roman" w:hAnsi="Times New Roman" w:cs="Times New Roman"/>
          <w:spacing w:val="3"/>
          <w:sz w:val="28"/>
          <w:szCs w:val="28"/>
          <w:lang w:eastAsia="ru-RU"/>
        </w:rPr>
        <w:t>атьи</w:t>
      </w:r>
      <w:r w:rsidRPr="00604B93">
        <w:rPr>
          <w:rFonts w:ascii="Times New Roman" w:eastAsia="Times New Roman" w:hAnsi="Times New Roman" w:cs="Times New Roman"/>
          <w:spacing w:val="3"/>
          <w:sz w:val="28"/>
          <w:szCs w:val="28"/>
          <w:lang w:eastAsia="ru-RU"/>
        </w:rPr>
        <w:t xml:space="preserve"> 182 </w:t>
      </w:r>
      <w:r w:rsidR="00A04276" w:rsidRPr="00604B93">
        <w:rPr>
          <w:rFonts w:ascii="Times New Roman" w:eastAsia="Times New Roman" w:hAnsi="Times New Roman" w:cs="Times New Roman"/>
          <w:spacing w:val="3"/>
          <w:sz w:val="28"/>
          <w:szCs w:val="28"/>
          <w:lang w:eastAsia="ru-RU"/>
        </w:rPr>
        <w:t>Гражданского кодекса Российской Федерации</w:t>
      </w:r>
      <w:r w:rsidRPr="00604B93">
        <w:rPr>
          <w:rFonts w:ascii="Times New Roman" w:eastAsia="Times New Roman" w:hAnsi="Times New Roman" w:cs="Times New Roman"/>
          <w:spacing w:val="3"/>
          <w:sz w:val="28"/>
          <w:szCs w:val="28"/>
          <w:lang w:eastAsia="ru-RU"/>
        </w:rPr>
        <w:t>, в соответствии с которыми:</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w:t>
      </w:r>
      <w:r w:rsidR="00200AC4">
        <w:rPr>
          <w:rFonts w:ascii="Times New Roman" w:eastAsia="Times New Roman" w:hAnsi="Times New Roman" w:cs="Times New Roman"/>
          <w:spacing w:val="3"/>
          <w:sz w:val="28"/>
          <w:szCs w:val="28"/>
          <w:lang w:eastAsia="ru-RU"/>
        </w:rPr>
        <w:t xml:space="preserve"> </w:t>
      </w:r>
      <w:r w:rsidRPr="00604B93">
        <w:rPr>
          <w:rFonts w:ascii="Times New Roman" w:eastAsia="Times New Roman" w:hAnsi="Times New Roman" w:cs="Times New Roman"/>
          <w:spacing w:val="3"/>
          <w:sz w:val="28"/>
          <w:szCs w:val="28"/>
          <w:lang w:eastAsia="ru-RU"/>
        </w:rPr>
        <w:t>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коммерческого представительства;</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доверенность не может иметь место, когда сделка должна быть совершена только лично, а не через представителя;</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не могут быть переданы другим лицам полномочия, возложенные на арбитражного управляющего арбитражным судом;</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не допускается передача голоса по доверенности членом совета директоров (наблюдательного совета) акционерного общества;</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3) </w:t>
      </w:r>
      <w:r w:rsidR="003B616B" w:rsidRPr="00604B93">
        <w:rPr>
          <w:rFonts w:ascii="Times New Roman" w:eastAsia="Times New Roman" w:hAnsi="Times New Roman" w:cs="Times New Roman"/>
          <w:spacing w:val="3"/>
          <w:sz w:val="28"/>
          <w:szCs w:val="28"/>
          <w:lang w:eastAsia="ru-RU"/>
        </w:rPr>
        <w:t>Доверенность,</w:t>
      </w:r>
      <w:r w:rsidRPr="00604B93">
        <w:rPr>
          <w:rFonts w:ascii="Times New Roman" w:eastAsia="Times New Roman" w:hAnsi="Times New Roman" w:cs="Times New Roman"/>
          <w:spacing w:val="3"/>
          <w:sz w:val="28"/>
          <w:szCs w:val="28"/>
          <w:lang w:eastAsia="ru-RU"/>
        </w:rPr>
        <w:t xml:space="preserve">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письменных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связи с чем представитель не может выполнить поручение, и тому подобное). Об </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Перед совершением нотариального действия по удостоверению доверенности уполномоченное должностное лицо разъясняет обратившемуся за удостоверением доверенности правовые последствия выдачи доверенности, с тем, чтобы юридическая неосведомленность не могла быть использована во вред, а также право предусмотреть в доверенности возможность передоверия представителем полномочий, предоставленных ему по настоящей доверенности.</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Уполномоченное должностное лицо разъясняет представляемому порядок прекращения и последствия прекращения доверенности, что он обязан об отмене доверенности известить лицо, которому доверенность выдана, а также затребовать возврата доверенности от представителя.</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4) Доверенность представляемым подписывается только в присутствии уполномоченного должностного лица. Перед подписанием доверенности, составленной уполномоченным должностным лицом по просьбе представляемого, текст доверенности прочитывается последним и подтверждается, что содержание ему понятно и соответствует его волеизъявлению.</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Если представляемый вследствие неграмотности, физических недостатков, болезни или по каким-либо иным причинам не может собственноручно подписать доверенность, то по его просьбе в его присутствии и в присутствии уполномоченного должностного лица доверенность может подписать другой гражданин (рукоприкладчик), с указанием причин, в силу которых документ не мог быть подписан собственноручно представляемым. Рукоприкладчиком не может быть:</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lastRenderedPageBreak/>
        <w:t>- представитель по данной доверенности; уполномоченное должностное лицо, удостоверяющее доверенность; гражданин, не обладающий дееспособностью в полном объеме;</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неграмотное лицо;</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гражданин с таким физическим недостатком, который явно не позволяет ему в полной мере осознавать существо происходящего;</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лицо, не владеющее в достаточной степени языком, на котором составлена доверенность.</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5) 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лицом, уполномоченным на это учредительными документами, а также главным бухгалтером этого юридического лица.</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3.3.3. Принятие мер по охране наследственного имущества и в случае необходимости по управлению им.</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1) Уполномоченное должностное лицо, получив поручение нотариуса или заявление, регистрирует их в день поступления в книге учета поручений по охране наследственного имущества и управлению им. Уполномоченное должностное лицо должно совершить следующие предварительные действия:</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установить наличие наследственного имущества, его состав и местонахождение;</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администрация поселения, о дате и месте принятия мер по охране наследства;</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 попечительство, о дате и месте принятия мер по охране наследства.</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2) Для охраны наследственного имущества уполномоченное должностное лицо производит опись этого имущества. Опись производится в присутствии двух свидетелей. При производстве описи могут присутствовать исполнитель завещания, наследники и в соответствующих случаях представители </w:t>
      </w:r>
      <w:r w:rsidR="00637D87">
        <w:rPr>
          <w:rFonts w:ascii="Times New Roman" w:eastAsia="Times New Roman" w:hAnsi="Times New Roman" w:cs="Times New Roman"/>
          <w:spacing w:val="3"/>
          <w:sz w:val="28"/>
          <w:szCs w:val="28"/>
          <w:lang w:eastAsia="ru-RU"/>
        </w:rPr>
        <w:t>органов опеки и попечительства.</w:t>
      </w:r>
      <w:r w:rsidR="002C7F3D" w:rsidRPr="00604B93">
        <w:rPr>
          <w:rFonts w:ascii="Times New Roman" w:eastAsia="Times New Roman" w:hAnsi="Times New Roman" w:cs="Times New Roman"/>
          <w:spacing w:val="3"/>
          <w:sz w:val="28"/>
          <w:szCs w:val="28"/>
          <w:lang w:eastAsia="ru-RU"/>
        </w:rPr>
        <w:t xml:space="preserve"> </w:t>
      </w:r>
      <w:r w:rsidRPr="00604B93">
        <w:rPr>
          <w:rFonts w:ascii="Times New Roman" w:eastAsia="Times New Roman" w:hAnsi="Times New Roman" w:cs="Times New Roman"/>
          <w:spacing w:val="3"/>
          <w:sz w:val="28"/>
          <w:szCs w:val="28"/>
          <w:lang w:eastAsia="ru-RU"/>
        </w:rPr>
        <w:t xml:space="preserve">По соглашению между наследниками производится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w:t>
      </w:r>
      <w:r w:rsidRPr="00604B93">
        <w:rPr>
          <w:rFonts w:ascii="Times New Roman" w:eastAsia="Times New Roman" w:hAnsi="Times New Roman" w:cs="Times New Roman"/>
          <w:spacing w:val="3"/>
          <w:sz w:val="28"/>
          <w:szCs w:val="28"/>
          <w:lang w:eastAsia="ru-RU"/>
        </w:rPr>
        <w:lastRenderedPageBreak/>
        <w:t>каждым из них наследства. В акт описи включается все имущество, в том числе личные вещи наследодателя, находящиеся в помещении, в котором производится опись. Акт описи наследственного имущества составляется не менее чем в трех экземплярах, первый из которых выдается гражданину, принявшему наследство на хранение, второй направляется нотариусу по месту открытия наследства, третий остается у уполномоченного должностного лица.</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3) 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передается уполномоченным должностным лицом на хранение любому из наследников, а при невозможности передать его наследникам – другому лицу по усмотрению уполномоченного должностного лица. Передача оформляется путем заключения договора хранения в письменной форме. Хранитель выдает уполномоченному должностному лицу подписанную им сохранную расписку. Лицо, которому передано на хранение наследственное имущество, предупреждается об ответственности за его утрату, недостачу или повреждение, о чем указывается в договоре хранения. Входящие в состав наследства наличные деньги вносятся на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 Заключение договора хранения ценностей в банке удостоверяется выдачей банком упо</w:t>
      </w:r>
      <w:r w:rsidR="00637D87">
        <w:rPr>
          <w:rFonts w:ascii="Times New Roman" w:eastAsia="Times New Roman" w:hAnsi="Times New Roman" w:cs="Times New Roman"/>
          <w:spacing w:val="3"/>
          <w:sz w:val="28"/>
          <w:szCs w:val="28"/>
          <w:lang w:eastAsia="ru-RU"/>
        </w:rPr>
        <w:t>лномоченному должностному лицу</w:t>
      </w:r>
      <w:r w:rsidRPr="00604B93">
        <w:rPr>
          <w:rFonts w:ascii="Times New Roman" w:eastAsia="Times New Roman" w:hAnsi="Times New Roman" w:cs="Times New Roman"/>
          <w:spacing w:val="3"/>
          <w:sz w:val="28"/>
          <w:szCs w:val="28"/>
          <w:lang w:eastAsia="ru-RU"/>
        </w:rPr>
        <w:t xml:space="preserve"> именного сохранного документа.</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Если в составе наследства имеется имущество, требующее не только охраны, но и управления, уполномоченное должностное лицо в качестве учредителя доверительного управления заключает договор доверительного управления этим имуществом. 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4) Если составить опись имущества не представляется возможным, уполномоченное должностное лицо составляет акт об отказе предъявить имущество для производства описи, а заинтересованным лицам разъясняет судебный порядок защиты нарушенных либо оспариваемых прав и законных интересов. В случае, если при вскрытии помещения, в котором должна быть произведена опись, обнаружено, что имущество в нем отсутствует, об этом тоже составляется акт. Указанные акты составляются:</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если принятие мер по охране наследственного имущества осуществляется по поручению нотариуса – не менее, чем в двух экземплярах, первый из которых направляется нотариусу по месту открытия наследства, второй остается у уполномоченного должностного лица;</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5) Принятие мер по охране наследственного имущества осуществляется в течение срока, определяемого с учетом характера и </w:t>
      </w:r>
      <w:r w:rsidRPr="00604B93">
        <w:rPr>
          <w:rFonts w:ascii="Times New Roman" w:eastAsia="Times New Roman" w:hAnsi="Times New Roman" w:cs="Times New Roman"/>
          <w:spacing w:val="3"/>
          <w:sz w:val="28"/>
          <w:szCs w:val="28"/>
          <w:lang w:eastAsia="ru-RU"/>
        </w:rPr>
        <w:lastRenderedPageBreak/>
        <w:t>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пунктами 2 и 3 статьи 1154 и пунктом 2 статьи 1156 Гражданского кодекса Российской Федерации, не более чем в течение девяти месяцев со дня открытия наследства.</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3.3.4. Свидетельствование верности копий документов и выписок из них.</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1) Уполномоченное должностное лицо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владельцев документов не требуется.</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Нотариальное действие совершается по устному обращению при условии что:</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содержание документа не противоречит действующему законодательству;</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свидетельствование копии или выписки из документа данного вида не запрещено действующим законодательством;</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документ составлен на языке, которым владеет уполномоченное должностное лицо администрации, или имеет надлежаще оформленный перевод;</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2) Свидетельствуемая копия документа или выписка из него сличается с подлинником документа. Копия документа может быть исполнена от руки, с использованием технических средств, в том числе способом свето- либо фотокопирования. Текст копии должен дословно соответствовать подлиннику - содержать весь текст и реквизиты документа без сокращения и искажения. Верность копии документа, выданного гражданином, свидетельствуется уполномоченным должностным лицом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3) Не могут быть засвидетельствованы копии со сделок в простой письменной форме, хотя бы и прошедшие регистрацию в учреждениях юстиции по государственной регистрации прав на недвижимое имущество и сделок с ним. Не подлежат нотариальному удостоверению копии нормативных правовых актов. Не могут быть засвидетельствованы копии с документов об образовании, со свидетельств о государственной регистрации актов гражданского состояния, если в них имеются какие-либо, в том числе оговоренные, исправления.</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4)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lastRenderedPageBreak/>
        <w:t>5) Верность копии с копии документа свидетельствуется уполномоченным должностным лицом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 Законодательством предусмотрено лишь одно последовательное свидетельствование верности копии с копии документа.</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6)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3.3.5. Свидетельствование верности подлинности подписи на документах.</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1) Уполномоченное должностное лицо свидетельствует подлинность подписи на документе, содержание которого не противоречит законодательным актам Российской Федерации (на заявлении в нотариальную контору, связанном с оформлением наследственных прав, заявлении, связанном с правом собственности на имущество, заявлении, связанном с семейными правоотношениями и др.). Уполномоченное должностное лицо,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Документ, на котором нотариально свидетельствуется подлинность подписи, уполномоченным должностным лицом зачитывается вслух лицам, обратившимся за совершением нотариального действия.</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Если за свидетельствованием верности подписи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w:t>
      </w:r>
      <w:r w:rsidR="003B616B">
        <w:rPr>
          <w:rFonts w:ascii="Times New Roman" w:eastAsia="Times New Roman" w:hAnsi="Times New Roman" w:cs="Times New Roman"/>
          <w:spacing w:val="3"/>
          <w:sz w:val="28"/>
          <w:szCs w:val="28"/>
          <w:lang w:eastAsia="ru-RU"/>
        </w:rPr>
        <w:t>редусмотренным подпунктом 3.3.1 пункта 3.3</w:t>
      </w:r>
      <w:r w:rsidRPr="00604B93">
        <w:rPr>
          <w:rFonts w:ascii="Times New Roman" w:eastAsia="Times New Roman" w:hAnsi="Times New Roman" w:cs="Times New Roman"/>
          <w:spacing w:val="3"/>
          <w:sz w:val="28"/>
          <w:szCs w:val="28"/>
          <w:lang w:eastAsia="ru-RU"/>
        </w:rPr>
        <w:t xml:space="preserve"> настоящего Административного регламента.</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3.3.6 Выдача дубликатов нотариально удостоверенных документов.</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1) В случае утраты документов, экземпляры которых хранятся в делах </w:t>
      </w:r>
      <w:r w:rsidR="00637D87">
        <w:rPr>
          <w:rFonts w:ascii="Times New Roman" w:eastAsia="Times New Roman" w:hAnsi="Times New Roman" w:cs="Times New Roman"/>
          <w:spacing w:val="3"/>
          <w:sz w:val="28"/>
          <w:szCs w:val="28"/>
          <w:lang w:eastAsia="ru-RU"/>
        </w:rPr>
        <w:t>А</w:t>
      </w:r>
      <w:r w:rsidR="00637D87" w:rsidRPr="00200AC4">
        <w:rPr>
          <w:rFonts w:ascii="Times New Roman" w:eastAsia="Times New Roman" w:hAnsi="Times New Roman" w:cs="Times New Roman"/>
          <w:spacing w:val="3"/>
          <w:sz w:val="28"/>
          <w:szCs w:val="28"/>
          <w:lang w:eastAsia="ru-RU"/>
        </w:rPr>
        <w:t>дминистрации</w:t>
      </w:r>
      <w:r w:rsidRPr="00604B93">
        <w:rPr>
          <w:rFonts w:ascii="Times New Roman" w:eastAsia="Times New Roman" w:hAnsi="Times New Roman" w:cs="Times New Roman"/>
          <w:spacing w:val="3"/>
          <w:sz w:val="28"/>
          <w:szCs w:val="28"/>
          <w:lang w:eastAsia="ru-RU"/>
        </w:rPr>
        <w:t>, по письменным заявлениям граждан и юридических лиц от имени и по поручению или в отношении которых совершались нотариальные действия, уполномоченным должностным лицом выдаются дубликаты утраченных документов.</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Дубликат должен содержать весь текст, включая имеющуюся на документе удостоверительную надпись.</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2) Дубликат завещания может быть выдан завещателю, а после его смерти - указанному в завещании наследнику по представлению наследником свидетельства о смерти завещателя. В случае смерти наследника, который был указан в завещании, дубликат завещания может </w:t>
      </w:r>
      <w:r w:rsidRPr="00604B93">
        <w:rPr>
          <w:rFonts w:ascii="Times New Roman" w:eastAsia="Times New Roman" w:hAnsi="Times New Roman" w:cs="Times New Roman"/>
          <w:spacing w:val="3"/>
          <w:sz w:val="28"/>
          <w:szCs w:val="28"/>
          <w:lang w:eastAsia="ru-RU"/>
        </w:rPr>
        <w:lastRenderedPageBreak/>
        <w:t>быть выдан его наследнику, которому перешло право на принятие наследства (наследственная трансмиссия), по представлении свидетельства о смерти завещателя и умершего наследника, после которого он наследует.</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3.3.7.Выдача выписок из реестра нотариальных действий.</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Уполномоченное должностное лицо выдает выписки из реестра нотариальных действий по письменному заявлению лиц, от имени или по поручению которых были совершены эти действия,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3.3.8. Совершение нотариальных действий вне помещения </w:t>
      </w:r>
      <w:r w:rsidR="00637D87">
        <w:rPr>
          <w:rFonts w:ascii="Times New Roman" w:eastAsia="Times New Roman" w:hAnsi="Times New Roman" w:cs="Times New Roman"/>
          <w:spacing w:val="3"/>
          <w:sz w:val="28"/>
          <w:szCs w:val="28"/>
          <w:lang w:eastAsia="ru-RU"/>
        </w:rPr>
        <w:t>А</w:t>
      </w:r>
      <w:r w:rsidR="00637D87" w:rsidRPr="00200AC4">
        <w:rPr>
          <w:rFonts w:ascii="Times New Roman" w:eastAsia="Times New Roman" w:hAnsi="Times New Roman" w:cs="Times New Roman"/>
          <w:spacing w:val="3"/>
          <w:sz w:val="28"/>
          <w:szCs w:val="28"/>
          <w:lang w:eastAsia="ru-RU"/>
        </w:rPr>
        <w:t>дминистрации</w:t>
      </w:r>
      <w:r w:rsidR="00637D87">
        <w:rPr>
          <w:rFonts w:ascii="Times New Roman" w:eastAsia="Times New Roman" w:hAnsi="Times New Roman" w:cs="Times New Roman"/>
          <w:spacing w:val="3"/>
          <w:sz w:val="28"/>
          <w:szCs w:val="28"/>
          <w:lang w:eastAsia="ru-RU"/>
        </w:rPr>
        <w:t>:</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1) Нотариальные действия могут быть совершены вне помещения </w:t>
      </w:r>
      <w:r w:rsidR="00637D87">
        <w:rPr>
          <w:rFonts w:ascii="Times New Roman" w:eastAsia="Times New Roman" w:hAnsi="Times New Roman" w:cs="Times New Roman"/>
          <w:spacing w:val="3"/>
          <w:sz w:val="28"/>
          <w:szCs w:val="28"/>
          <w:lang w:eastAsia="ru-RU"/>
        </w:rPr>
        <w:t>А</w:t>
      </w:r>
      <w:r w:rsidR="00637D87" w:rsidRPr="00200AC4">
        <w:rPr>
          <w:rFonts w:ascii="Times New Roman" w:eastAsia="Times New Roman" w:hAnsi="Times New Roman" w:cs="Times New Roman"/>
          <w:spacing w:val="3"/>
          <w:sz w:val="28"/>
          <w:szCs w:val="28"/>
          <w:lang w:eastAsia="ru-RU"/>
        </w:rPr>
        <w:t>дминистрации</w:t>
      </w:r>
      <w:r w:rsidR="00637D87" w:rsidRPr="00604B93">
        <w:rPr>
          <w:rFonts w:ascii="Times New Roman" w:eastAsia="Times New Roman" w:hAnsi="Times New Roman" w:cs="Times New Roman"/>
          <w:spacing w:val="3"/>
          <w:sz w:val="28"/>
          <w:szCs w:val="28"/>
          <w:lang w:eastAsia="ru-RU"/>
        </w:rPr>
        <w:t xml:space="preserve"> </w:t>
      </w:r>
      <w:r w:rsidRPr="00604B93">
        <w:rPr>
          <w:rFonts w:ascii="Times New Roman" w:eastAsia="Times New Roman" w:hAnsi="Times New Roman" w:cs="Times New Roman"/>
          <w:spacing w:val="3"/>
          <w:sz w:val="28"/>
          <w:szCs w:val="28"/>
          <w:lang w:eastAsia="ru-RU"/>
        </w:rPr>
        <w:t xml:space="preserve">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w:t>
      </w:r>
      <w:r w:rsidR="00637D87">
        <w:rPr>
          <w:rFonts w:ascii="Times New Roman" w:eastAsia="Times New Roman" w:hAnsi="Times New Roman" w:cs="Times New Roman"/>
          <w:spacing w:val="3"/>
          <w:sz w:val="28"/>
          <w:szCs w:val="28"/>
          <w:lang w:eastAsia="ru-RU"/>
        </w:rPr>
        <w:t>А</w:t>
      </w:r>
      <w:r w:rsidR="00637D87" w:rsidRPr="00200AC4">
        <w:rPr>
          <w:rFonts w:ascii="Times New Roman" w:eastAsia="Times New Roman" w:hAnsi="Times New Roman" w:cs="Times New Roman"/>
          <w:spacing w:val="3"/>
          <w:sz w:val="28"/>
          <w:szCs w:val="28"/>
          <w:lang w:eastAsia="ru-RU"/>
        </w:rPr>
        <w:t>дминистрации</w:t>
      </w:r>
      <w:r w:rsidRPr="00604B93">
        <w:rPr>
          <w:rFonts w:ascii="Times New Roman" w:eastAsia="Times New Roman" w:hAnsi="Times New Roman" w:cs="Times New Roman"/>
          <w:spacing w:val="3"/>
          <w:sz w:val="28"/>
          <w:szCs w:val="28"/>
          <w:lang w:eastAsia="ru-RU"/>
        </w:rPr>
        <w:t>. В этом случае уполномоченное должностное лицо в удостоверительной надписи на документе и в реестре нотариальных действий записывает место совершения нотариального действия с указанием адреса.</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2) Уполномоченное должностное лицо не вправе для совершения нотариальных действий выезжать за пределы территории </w:t>
      </w:r>
      <w:r w:rsidR="00637D87">
        <w:rPr>
          <w:rFonts w:ascii="Times New Roman" w:eastAsia="Times New Roman" w:hAnsi="Times New Roman" w:cs="Times New Roman"/>
          <w:spacing w:val="3"/>
          <w:sz w:val="28"/>
          <w:szCs w:val="28"/>
          <w:lang w:eastAsia="ru-RU"/>
        </w:rPr>
        <w:t>городского</w:t>
      </w:r>
      <w:r w:rsidRPr="00604B93">
        <w:rPr>
          <w:rFonts w:ascii="Times New Roman" w:eastAsia="Times New Roman" w:hAnsi="Times New Roman" w:cs="Times New Roman"/>
          <w:spacing w:val="3"/>
          <w:sz w:val="28"/>
          <w:szCs w:val="28"/>
          <w:lang w:eastAsia="ru-RU"/>
        </w:rPr>
        <w:t xml:space="preserve"> поселения.</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3.3.9. Максимальный срок по выполнению действий по совершению нотариального действия и выдаче удостоверенного документа не должен превышать 30 минут (за исключением подпунктов 3.3.3 и 3.3.8 пункта 3.3 настоящего Административного регламента).</w:t>
      </w:r>
    </w:p>
    <w:p w:rsidR="00A15E59" w:rsidRPr="00471502"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471502">
        <w:rPr>
          <w:rFonts w:ascii="Times New Roman" w:eastAsia="Times New Roman" w:hAnsi="Times New Roman" w:cs="Times New Roman"/>
          <w:bCs/>
          <w:spacing w:val="3"/>
          <w:sz w:val="28"/>
          <w:szCs w:val="28"/>
          <w:lang w:eastAsia="ru-RU"/>
        </w:rPr>
        <w:t>3.4.</w:t>
      </w:r>
      <w:r w:rsidRPr="00471502">
        <w:rPr>
          <w:rFonts w:ascii="Times New Roman" w:eastAsia="Times New Roman" w:hAnsi="Times New Roman" w:cs="Times New Roman"/>
          <w:spacing w:val="3"/>
          <w:sz w:val="28"/>
          <w:szCs w:val="28"/>
          <w:lang w:eastAsia="ru-RU"/>
        </w:rPr>
        <w:t xml:space="preserve"> </w:t>
      </w:r>
      <w:r w:rsidRPr="00471502">
        <w:rPr>
          <w:rFonts w:ascii="Times New Roman" w:eastAsia="Times New Roman" w:hAnsi="Times New Roman" w:cs="Times New Roman"/>
          <w:bCs/>
          <w:spacing w:val="3"/>
          <w:sz w:val="28"/>
          <w:szCs w:val="28"/>
          <w:lang w:eastAsia="ru-RU"/>
        </w:rPr>
        <w:t>Подготовка и выдача постановления об отказе в совершении нотариального действия</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3.4.1. Уполномоченное должностное лицо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не позднее чем в десятидневный срок со дня обращения за совершением нотариального действия уполномоченное должностное лицо выносит постановление об отказе в совершении нотариального действия. </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3.4.2. В постановлении об отказе должны быть указаны:</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дата вынесения постановления;</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 фамилия, инициалы, должность лица, уполномоченного совершать нотариальные действия, наименование </w:t>
      </w:r>
      <w:r w:rsidR="00637D87">
        <w:rPr>
          <w:rFonts w:ascii="Times New Roman" w:eastAsia="Times New Roman" w:hAnsi="Times New Roman" w:cs="Times New Roman"/>
          <w:spacing w:val="3"/>
          <w:sz w:val="28"/>
          <w:szCs w:val="28"/>
          <w:lang w:eastAsia="ru-RU"/>
        </w:rPr>
        <w:t>А</w:t>
      </w:r>
      <w:r w:rsidR="00637D87" w:rsidRPr="00200AC4">
        <w:rPr>
          <w:rFonts w:ascii="Times New Roman" w:eastAsia="Times New Roman" w:hAnsi="Times New Roman" w:cs="Times New Roman"/>
          <w:spacing w:val="3"/>
          <w:sz w:val="28"/>
          <w:szCs w:val="28"/>
          <w:lang w:eastAsia="ru-RU"/>
        </w:rPr>
        <w:t>дминистрации</w:t>
      </w:r>
      <w:r w:rsidRPr="00604B93">
        <w:rPr>
          <w:rFonts w:ascii="Times New Roman" w:eastAsia="Times New Roman" w:hAnsi="Times New Roman" w:cs="Times New Roman"/>
          <w:spacing w:val="3"/>
          <w:sz w:val="28"/>
          <w:szCs w:val="28"/>
          <w:lang w:eastAsia="ru-RU"/>
        </w:rPr>
        <w:t>;</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lastRenderedPageBreak/>
        <w:t>- нотариальное действие, о совершении которого просил обратившийся;</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основание отказа со ссылкой на действующее законодательство;</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порядок и сроки обжалования отказа.</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3.4.3. Постановление составляется в двух подлинных экземплярах, каждый экземпляр подписывается уполномоченным должностным лицом с приложением оттиска печати </w:t>
      </w:r>
      <w:r w:rsidR="00637D87">
        <w:rPr>
          <w:rFonts w:ascii="Times New Roman" w:eastAsia="Times New Roman" w:hAnsi="Times New Roman" w:cs="Times New Roman"/>
          <w:spacing w:val="3"/>
          <w:sz w:val="28"/>
          <w:szCs w:val="28"/>
          <w:lang w:eastAsia="ru-RU"/>
        </w:rPr>
        <w:t>А</w:t>
      </w:r>
      <w:r w:rsidR="00637D87" w:rsidRPr="00200AC4">
        <w:rPr>
          <w:rFonts w:ascii="Times New Roman" w:eastAsia="Times New Roman" w:hAnsi="Times New Roman" w:cs="Times New Roman"/>
          <w:spacing w:val="3"/>
          <w:sz w:val="28"/>
          <w:szCs w:val="28"/>
          <w:lang w:eastAsia="ru-RU"/>
        </w:rPr>
        <w:t>дминистрации</w:t>
      </w:r>
      <w:r w:rsidRPr="00604B93">
        <w:rPr>
          <w:rFonts w:ascii="Times New Roman" w:eastAsia="Times New Roman" w:hAnsi="Times New Roman" w:cs="Times New Roman"/>
          <w:spacing w:val="3"/>
          <w:sz w:val="28"/>
          <w:szCs w:val="28"/>
          <w:lang w:eastAsia="ru-RU"/>
        </w:rPr>
        <w:t>. Постановление регистрируется в журнале регистрации исходящей корреспонденции.</w:t>
      </w:r>
    </w:p>
    <w:p w:rsidR="00A15E59"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3.4.4. Постановление об отказе вручается лицу, которому отказано в совершении нотариального действия, или направляется ему посредством почтовой связи. 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w:t>
      </w:r>
      <w:r w:rsidR="00637D87">
        <w:rPr>
          <w:rFonts w:ascii="Times New Roman" w:eastAsia="Times New Roman" w:hAnsi="Times New Roman" w:cs="Times New Roman"/>
          <w:spacing w:val="3"/>
          <w:sz w:val="28"/>
          <w:szCs w:val="28"/>
          <w:lang w:eastAsia="ru-RU"/>
        </w:rPr>
        <w:t>А</w:t>
      </w:r>
      <w:r w:rsidR="00637D87" w:rsidRPr="00200AC4">
        <w:rPr>
          <w:rFonts w:ascii="Times New Roman" w:eastAsia="Times New Roman" w:hAnsi="Times New Roman" w:cs="Times New Roman"/>
          <w:spacing w:val="3"/>
          <w:sz w:val="28"/>
          <w:szCs w:val="28"/>
          <w:lang w:eastAsia="ru-RU"/>
        </w:rPr>
        <w:t>дминистрации</w:t>
      </w:r>
      <w:r w:rsidRPr="00604B93">
        <w:rPr>
          <w:rFonts w:ascii="Times New Roman" w:eastAsia="Times New Roman" w:hAnsi="Times New Roman" w:cs="Times New Roman"/>
          <w:spacing w:val="3"/>
          <w:sz w:val="28"/>
          <w:szCs w:val="28"/>
          <w:lang w:eastAsia="ru-RU"/>
        </w:rPr>
        <w:t>, расписывается в получении постановления и ставит дату вручения.</w:t>
      </w:r>
    </w:p>
    <w:p w:rsidR="003B616B" w:rsidRPr="00604B93" w:rsidRDefault="003B616B"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p>
    <w:p w:rsidR="00A15E59" w:rsidRPr="00637D87" w:rsidRDefault="00A15E59" w:rsidP="00A04276">
      <w:pPr>
        <w:spacing w:before="100" w:beforeAutospacing="1" w:after="100" w:afterAutospacing="1" w:line="240" w:lineRule="auto"/>
        <w:contextualSpacing/>
        <w:jc w:val="center"/>
        <w:rPr>
          <w:rFonts w:ascii="Times New Roman" w:eastAsia="Times New Roman" w:hAnsi="Times New Roman" w:cs="Times New Roman"/>
          <w:bCs/>
          <w:spacing w:val="3"/>
          <w:sz w:val="28"/>
          <w:szCs w:val="28"/>
          <w:lang w:eastAsia="ru-RU"/>
        </w:rPr>
      </w:pPr>
      <w:r w:rsidRPr="00471502">
        <w:rPr>
          <w:rFonts w:ascii="Times New Roman" w:eastAsia="Times New Roman" w:hAnsi="Times New Roman" w:cs="Times New Roman"/>
          <w:bCs/>
          <w:spacing w:val="3"/>
          <w:sz w:val="28"/>
          <w:szCs w:val="28"/>
          <w:lang w:eastAsia="ru-RU"/>
        </w:rPr>
        <w:t xml:space="preserve">4. </w:t>
      </w:r>
      <w:r w:rsidR="008A7546">
        <w:rPr>
          <w:rFonts w:ascii="Times New Roman" w:eastAsia="Times New Roman" w:hAnsi="Times New Roman" w:cs="Times New Roman"/>
          <w:bCs/>
          <w:spacing w:val="3"/>
          <w:sz w:val="28"/>
          <w:szCs w:val="28"/>
          <w:lang w:eastAsia="ru-RU"/>
        </w:rPr>
        <w:t>Формы контроля за исполнением административного регламента</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4.1. Текущий контроль за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уполномоченным должностным лицом осуществляется главой</w:t>
      </w:r>
      <w:r w:rsidR="00637D87">
        <w:rPr>
          <w:rFonts w:ascii="Times New Roman" w:eastAsia="Times New Roman" w:hAnsi="Times New Roman" w:cs="Times New Roman"/>
          <w:spacing w:val="3"/>
          <w:sz w:val="28"/>
          <w:szCs w:val="28"/>
          <w:lang w:eastAsia="ru-RU"/>
        </w:rPr>
        <w:t xml:space="preserve"> городского</w:t>
      </w:r>
      <w:r w:rsidRPr="00604B93">
        <w:rPr>
          <w:rFonts w:ascii="Times New Roman" w:eastAsia="Times New Roman" w:hAnsi="Times New Roman" w:cs="Times New Roman"/>
          <w:spacing w:val="3"/>
          <w:sz w:val="28"/>
          <w:szCs w:val="28"/>
          <w:lang w:eastAsia="ru-RU"/>
        </w:rPr>
        <w:t xml:space="preserve"> поселения.</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4.2. Уполномоченное должностное лицо, ответственное за предоставление муниципальной услуги 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Персональная ответственность уполномоченного должностного лица закрепляется в его должностной инструкции в соответствии с требованиями законодательства.</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4.2.1. Уполномоченное должностное лицо несет персональную ответственность за полноту, качество и достоверность принятых документов.</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4.3. Контроль за предоставлением муниципальной услуги осуществляет глава </w:t>
      </w:r>
      <w:r w:rsidR="00637D87">
        <w:rPr>
          <w:rFonts w:ascii="Times New Roman" w:eastAsia="Times New Roman" w:hAnsi="Times New Roman" w:cs="Times New Roman"/>
          <w:spacing w:val="3"/>
          <w:sz w:val="28"/>
          <w:szCs w:val="28"/>
          <w:lang w:eastAsia="ru-RU"/>
        </w:rPr>
        <w:t xml:space="preserve">городского </w:t>
      </w:r>
      <w:r w:rsidRPr="00604B93">
        <w:rPr>
          <w:rFonts w:ascii="Times New Roman" w:eastAsia="Times New Roman" w:hAnsi="Times New Roman" w:cs="Times New Roman"/>
          <w:spacing w:val="3"/>
          <w:sz w:val="28"/>
          <w:szCs w:val="28"/>
          <w:lang w:eastAsia="ru-RU"/>
        </w:rPr>
        <w:t>поселения в форме проверок соблюдения и исполнения уполномоченным должностным лицом положений Административного регламента, иных нормативных правовых актов Российской Федерации. По результатам проверок глава</w:t>
      </w:r>
      <w:r w:rsidR="00637D87">
        <w:rPr>
          <w:rFonts w:ascii="Times New Roman" w:eastAsia="Times New Roman" w:hAnsi="Times New Roman" w:cs="Times New Roman"/>
          <w:spacing w:val="3"/>
          <w:sz w:val="28"/>
          <w:szCs w:val="28"/>
          <w:lang w:eastAsia="ru-RU"/>
        </w:rPr>
        <w:t xml:space="preserve"> городского</w:t>
      </w:r>
      <w:r w:rsidRPr="00604B93">
        <w:rPr>
          <w:rFonts w:ascii="Times New Roman" w:eastAsia="Times New Roman" w:hAnsi="Times New Roman" w:cs="Times New Roman"/>
          <w:spacing w:val="3"/>
          <w:sz w:val="28"/>
          <w:szCs w:val="28"/>
          <w:lang w:eastAsia="ru-RU"/>
        </w:rPr>
        <w:t xml:space="preserve"> поселения дает указания по устранению выявленных нарушений, контролирует их исполнение.</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4.4. Контроль за полнотой и качеством предоставления муниципальной услуги осуществляется на основании правовых актов </w:t>
      </w:r>
      <w:r w:rsidR="00637D87">
        <w:rPr>
          <w:rFonts w:ascii="Times New Roman" w:eastAsia="Times New Roman" w:hAnsi="Times New Roman" w:cs="Times New Roman"/>
          <w:spacing w:val="3"/>
          <w:sz w:val="28"/>
          <w:szCs w:val="28"/>
          <w:lang w:eastAsia="ru-RU"/>
        </w:rPr>
        <w:t>А</w:t>
      </w:r>
      <w:r w:rsidRPr="00604B93">
        <w:rPr>
          <w:rFonts w:ascii="Times New Roman" w:eastAsia="Times New Roman" w:hAnsi="Times New Roman" w:cs="Times New Roman"/>
          <w:spacing w:val="3"/>
          <w:sz w:val="28"/>
          <w:szCs w:val="28"/>
          <w:lang w:eastAsia="ru-RU"/>
        </w:rPr>
        <w:t>дминистрации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уполномоченного должностного лица, а также проверки исполнения положений настоящего Административного регламента.</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lastRenderedPageBreak/>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4.7. Для проведения проверки полноты и качества предоставления муниципальной услуги индивидуальным правовым актом </w:t>
      </w:r>
      <w:r w:rsidR="00637D87">
        <w:rPr>
          <w:rFonts w:ascii="Times New Roman" w:eastAsia="Times New Roman" w:hAnsi="Times New Roman" w:cs="Times New Roman"/>
          <w:spacing w:val="3"/>
          <w:sz w:val="28"/>
          <w:szCs w:val="28"/>
          <w:lang w:eastAsia="ru-RU"/>
        </w:rPr>
        <w:t>А</w:t>
      </w:r>
      <w:r w:rsidRPr="00604B93">
        <w:rPr>
          <w:rFonts w:ascii="Times New Roman" w:eastAsia="Times New Roman" w:hAnsi="Times New Roman" w:cs="Times New Roman"/>
          <w:spacing w:val="3"/>
          <w:sz w:val="28"/>
          <w:szCs w:val="28"/>
          <w:lang w:eastAsia="ru-RU"/>
        </w:rPr>
        <w:t>дминистрации формируется комиссия, председателем которой является глава</w:t>
      </w:r>
      <w:r w:rsidR="00637D87" w:rsidRPr="00637D87">
        <w:rPr>
          <w:rFonts w:ascii="Times New Roman" w:eastAsia="Times New Roman" w:hAnsi="Times New Roman" w:cs="Times New Roman"/>
          <w:spacing w:val="3"/>
          <w:sz w:val="28"/>
          <w:szCs w:val="28"/>
          <w:lang w:eastAsia="ru-RU"/>
        </w:rPr>
        <w:t xml:space="preserve"> </w:t>
      </w:r>
      <w:r w:rsidR="00637D87">
        <w:rPr>
          <w:rFonts w:ascii="Times New Roman" w:eastAsia="Times New Roman" w:hAnsi="Times New Roman" w:cs="Times New Roman"/>
          <w:spacing w:val="3"/>
          <w:sz w:val="28"/>
          <w:szCs w:val="28"/>
          <w:lang w:eastAsia="ru-RU"/>
        </w:rPr>
        <w:t>городского</w:t>
      </w:r>
      <w:r w:rsidRPr="00604B93">
        <w:rPr>
          <w:rFonts w:ascii="Times New Roman" w:eastAsia="Times New Roman" w:hAnsi="Times New Roman" w:cs="Times New Roman"/>
          <w:spacing w:val="3"/>
          <w:sz w:val="28"/>
          <w:szCs w:val="28"/>
          <w:lang w:eastAsia="ru-RU"/>
        </w:rPr>
        <w:t xml:space="preserve"> поселения. В состав комиссии включаются муниципальные служащие </w:t>
      </w:r>
      <w:r w:rsidR="00637D87">
        <w:rPr>
          <w:rFonts w:ascii="Times New Roman" w:eastAsia="Times New Roman" w:hAnsi="Times New Roman" w:cs="Times New Roman"/>
          <w:spacing w:val="3"/>
          <w:sz w:val="28"/>
          <w:szCs w:val="28"/>
          <w:lang w:eastAsia="ru-RU"/>
        </w:rPr>
        <w:t>А</w:t>
      </w:r>
      <w:r w:rsidRPr="00604B93">
        <w:rPr>
          <w:rFonts w:ascii="Times New Roman" w:eastAsia="Times New Roman" w:hAnsi="Times New Roman" w:cs="Times New Roman"/>
          <w:spacing w:val="3"/>
          <w:sz w:val="28"/>
          <w:szCs w:val="28"/>
          <w:lang w:eastAsia="ru-RU"/>
        </w:rPr>
        <w:t>дминистрации.</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Комиссия имеет право:</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разрабатывать предложения по вопросам предоставления муниципальной услуги;</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привлекать к своей работе экспертов, специализированные консультационные, оценочные и иные организации.</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A15E59"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со статьей 27 Федерального закона от </w:t>
      </w:r>
      <w:r w:rsidR="003B616B">
        <w:rPr>
          <w:rFonts w:ascii="Times New Roman" w:eastAsia="Times New Roman" w:hAnsi="Times New Roman" w:cs="Times New Roman"/>
          <w:spacing w:val="3"/>
          <w:sz w:val="28"/>
          <w:szCs w:val="28"/>
          <w:lang w:eastAsia="ru-RU"/>
        </w:rPr>
        <w:t>0</w:t>
      </w:r>
      <w:r w:rsidRPr="00604B93">
        <w:rPr>
          <w:rFonts w:ascii="Times New Roman" w:eastAsia="Times New Roman" w:hAnsi="Times New Roman" w:cs="Times New Roman"/>
          <w:spacing w:val="3"/>
          <w:sz w:val="28"/>
          <w:szCs w:val="28"/>
          <w:lang w:eastAsia="ru-RU"/>
        </w:rPr>
        <w:t>2</w:t>
      </w:r>
      <w:r w:rsidR="003B616B">
        <w:rPr>
          <w:rFonts w:ascii="Times New Roman" w:eastAsia="Times New Roman" w:hAnsi="Times New Roman" w:cs="Times New Roman"/>
          <w:spacing w:val="3"/>
          <w:sz w:val="28"/>
          <w:szCs w:val="28"/>
          <w:lang w:eastAsia="ru-RU"/>
        </w:rPr>
        <w:t>.03.</w:t>
      </w:r>
      <w:r w:rsidRPr="00604B93">
        <w:rPr>
          <w:rFonts w:ascii="Times New Roman" w:eastAsia="Times New Roman" w:hAnsi="Times New Roman" w:cs="Times New Roman"/>
          <w:spacing w:val="3"/>
          <w:sz w:val="28"/>
          <w:szCs w:val="28"/>
          <w:lang w:eastAsia="ru-RU"/>
        </w:rPr>
        <w:t>2007 № 25-ФЗ «О муниципальной службе в Российской Федерации».</w:t>
      </w:r>
    </w:p>
    <w:p w:rsidR="003B616B" w:rsidRPr="00604B93" w:rsidRDefault="003B616B"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p>
    <w:p w:rsidR="00A15E59" w:rsidRPr="00471502" w:rsidRDefault="00A15E59" w:rsidP="00604B93">
      <w:pPr>
        <w:spacing w:before="100" w:beforeAutospacing="1" w:after="100" w:afterAutospacing="1" w:line="240" w:lineRule="auto"/>
        <w:contextualSpacing/>
        <w:jc w:val="center"/>
        <w:rPr>
          <w:rFonts w:ascii="Times New Roman" w:eastAsia="Times New Roman" w:hAnsi="Times New Roman" w:cs="Times New Roman"/>
          <w:spacing w:val="3"/>
          <w:sz w:val="28"/>
          <w:szCs w:val="28"/>
          <w:lang w:eastAsia="ru-RU"/>
        </w:rPr>
      </w:pPr>
      <w:r w:rsidRPr="00471502">
        <w:rPr>
          <w:rFonts w:ascii="Times New Roman" w:eastAsia="Times New Roman" w:hAnsi="Times New Roman" w:cs="Times New Roman"/>
          <w:bCs/>
          <w:spacing w:val="3"/>
          <w:sz w:val="28"/>
          <w:szCs w:val="28"/>
          <w:lang w:eastAsia="ru-RU"/>
        </w:rPr>
        <w:t xml:space="preserve">5. </w:t>
      </w:r>
      <w:r w:rsidR="008A7546">
        <w:rPr>
          <w:rFonts w:ascii="Times New Roman" w:eastAsia="Times New Roman" w:hAnsi="Times New Roman" w:cs="Times New Roman"/>
          <w:bCs/>
          <w:spacing w:val="3"/>
          <w:sz w:val="28"/>
          <w:szCs w:val="28"/>
          <w:lang w:eastAsia="ru-RU"/>
        </w:rPr>
        <w:t>Досудебный (внесудебный) порядок обжалования решений и действий (бездействий) органа, предоставляющего муниципальную услугу, а также его должностных лиц, муниципальных служащих и других лиц</w:t>
      </w:r>
      <w:r w:rsidRPr="00471502">
        <w:rPr>
          <w:rFonts w:ascii="Times New Roman" w:eastAsia="Times New Roman" w:hAnsi="Times New Roman" w:cs="Times New Roman"/>
          <w:bCs/>
          <w:spacing w:val="3"/>
          <w:sz w:val="28"/>
          <w:szCs w:val="28"/>
          <w:lang w:eastAsia="ru-RU"/>
        </w:rPr>
        <w:t xml:space="preserve">, </w:t>
      </w:r>
      <w:r w:rsidR="008A7546">
        <w:rPr>
          <w:rFonts w:ascii="Times New Roman" w:eastAsia="Times New Roman" w:hAnsi="Times New Roman" w:cs="Times New Roman"/>
          <w:bCs/>
          <w:spacing w:val="3"/>
          <w:sz w:val="28"/>
          <w:szCs w:val="28"/>
          <w:lang w:eastAsia="ru-RU"/>
        </w:rPr>
        <w:t>предоставляющих муниципальные услуги</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5.1. Досудебный порядок обжалования нотариальных действий или отказа в их совершении действующим законодательством не предусмотрен.</w:t>
      </w:r>
    </w:p>
    <w:p w:rsidR="00A15E59" w:rsidRPr="00604B93" w:rsidRDefault="00A15E59" w:rsidP="003B616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5.2. Нотариальные действия, совершенные уполномоченным должностным лицом, или отказ в совершении этих действий могут быть обжалованы в порядке главы 37 ГПК РФ.</w:t>
      </w:r>
    </w:p>
    <w:p w:rsidR="00A15E59" w:rsidRPr="00604B93" w:rsidRDefault="00A15E59" w:rsidP="00604B93">
      <w:pPr>
        <w:spacing w:before="100" w:beforeAutospacing="1" w:after="100" w:afterAutospacing="1" w:line="240" w:lineRule="auto"/>
        <w:contextualSpacing/>
        <w:jc w:val="center"/>
        <w:rPr>
          <w:rFonts w:ascii="Times New Roman" w:eastAsia="Times New Roman" w:hAnsi="Times New Roman" w:cs="Times New Roman"/>
          <w:spacing w:val="3"/>
          <w:sz w:val="28"/>
          <w:szCs w:val="28"/>
          <w:lang w:eastAsia="ru-RU"/>
        </w:rPr>
      </w:pPr>
    </w:p>
    <w:p w:rsidR="002C7F3D" w:rsidRPr="00604B93" w:rsidRDefault="002C7F3D" w:rsidP="00604B93">
      <w:pPr>
        <w:spacing w:before="100" w:beforeAutospacing="1" w:after="100" w:afterAutospacing="1" w:line="240" w:lineRule="auto"/>
        <w:contextualSpacing/>
        <w:jc w:val="both"/>
        <w:rPr>
          <w:rFonts w:ascii="Times New Roman" w:eastAsia="Times New Roman" w:hAnsi="Times New Roman" w:cs="Times New Roman"/>
          <w:spacing w:val="3"/>
          <w:sz w:val="28"/>
          <w:szCs w:val="28"/>
          <w:lang w:eastAsia="ru-RU"/>
        </w:rPr>
      </w:pPr>
    </w:p>
    <w:p w:rsidR="002C7F3D" w:rsidRPr="00604B93" w:rsidRDefault="002C7F3D" w:rsidP="00604B93">
      <w:pPr>
        <w:spacing w:before="100" w:beforeAutospacing="1" w:after="100" w:afterAutospacing="1" w:line="240" w:lineRule="auto"/>
        <w:contextualSpacing/>
        <w:jc w:val="both"/>
        <w:rPr>
          <w:rFonts w:ascii="Times New Roman" w:eastAsia="Times New Roman" w:hAnsi="Times New Roman" w:cs="Times New Roman"/>
          <w:spacing w:val="3"/>
          <w:sz w:val="28"/>
          <w:szCs w:val="28"/>
          <w:lang w:eastAsia="ru-RU"/>
        </w:rPr>
      </w:pPr>
    </w:p>
    <w:p w:rsidR="00B313E8" w:rsidRPr="00604B93" w:rsidRDefault="00B313E8" w:rsidP="00B313E8">
      <w:pPr>
        <w:spacing w:before="100" w:beforeAutospacing="1" w:after="100" w:afterAutospacing="1" w:line="240" w:lineRule="auto"/>
        <w:contextualSpacing/>
        <w:jc w:val="both"/>
        <w:rPr>
          <w:rFonts w:ascii="Times New Roman" w:eastAsia="Times New Roman" w:hAnsi="Times New Roman" w:cs="Times New Roman"/>
          <w:spacing w:val="3"/>
          <w:sz w:val="28"/>
          <w:szCs w:val="28"/>
          <w:lang w:eastAsia="ru-RU"/>
        </w:rPr>
      </w:pPr>
      <w:r w:rsidRPr="00604B93">
        <w:rPr>
          <w:rFonts w:ascii="Times New Roman" w:eastAsia="Times New Roman" w:hAnsi="Times New Roman" w:cs="Times New Roman"/>
          <w:spacing w:val="3"/>
          <w:sz w:val="28"/>
          <w:szCs w:val="28"/>
          <w:lang w:eastAsia="ru-RU"/>
        </w:rPr>
        <w:t xml:space="preserve">Глава городского  поселения              </w:t>
      </w:r>
      <w:r>
        <w:rPr>
          <w:rFonts w:ascii="Times New Roman" w:eastAsia="Times New Roman" w:hAnsi="Times New Roman" w:cs="Times New Roman"/>
          <w:spacing w:val="3"/>
          <w:sz w:val="28"/>
          <w:szCs w:val="28"/>
          <w:lang w:eastAsia="ru-RU"/>
        </w:rPr>
        <w:t xml:space="preserve">                               </w:t>
      </w:r>
      <w:r w:rsidRPr="00604B93">
        <w:rPr>
          <w:rFonts w:ascii="Times New Roman" w:eastAsia="Times New Roman" w:hAnsi="Times New Roman" w:cs="Times New Roman"/>
          <w:spacing w:val="3"/>
          <w:sz w:val="28"/>
          <w:szCs w:val="28"/>
          <w:lang w:eastAsia="ru-RU"/>
        </w:rPr>
        <w:t xml:space="preserve">             В.Б.</w:t>
      </w:r>
      <w:r>
        <w:rPr>
          <w:rFonts w:ascii="Times New Roman" w:eastAsia="Times New Roman" w:hAnsi="Times New Roman" w:cs="Times New Roman"/>
          <w:spacing w:val="3"/>
          <w:sz w:val="28"/>
          <w:szCs w:val="28"/>
          <w:lang w:eastAsia="ru-RU"/>
        </w:rPr>
        <w:t xml:space="preserve"> </w:t>
      </w:r>
      <w:r w:rsidRPr="00604B93">
        <w:rPr>
          <w:rFonts w:ascii="Times New Roman" w:eastAsia="Times New Roman" w:hAnsi="Times New Roman" w:cs="Times New Roman"/>
          <w:spacing w:val="3"/>
          <w:sz w:val="28"/>
          <w:szCs w:val="28"/>
          <w:lang w:eastAsia="ru-RU"/>
        </w:rPr>
        <w:t>Голубев</w:t>
      </w:r>
    </w:p>
    <w:p w:rsidR="00345216" w:rsidRPr="00604B93" w:rsidRDefault="00345216" w:rsidP="00604B93">
      <w:pPr>
        <w:spacing w:line="240" w:lineRule="auto"/>
        <w:contextualSpacing/>
        <w:rPr>
          <w:rFonts w:ascii="Times New Roman" w:hAnsi="Times New Roman" w:cs="Times New Roman"/>
          <w:sz w:val="28"/>
          <w:szCs w:val="28"/>
        </w:rPr>
      </w:pPr>
    </w:p>
    <w:p w:rsidR="00A15E59" w:rsidRPr="00604B93" w:rsidRDefault="00A15E59" w:rsidP="00604B93">
      <w:pPr>
        <w:spacing w:line="240" w:lineRule="auto"/>
        <w:contextualSpacing/>
        <w:rPr>
          <w:rFonts w:ascii="Times New Roman" w:hAnsi="Times New Roman" w:cs="Times New Roman"/>
          <w:sz w:val="28"/>
          <w:szCs w:val="28"/>
        </w:rPr>
      </w:pPr>
    </w:p>
    <w:p w:rsidR="00A15E59" w:rsidRPr="00604B93" w:rsidRDefault="00A15E59" w:rsidP="00604B93">
      <w:pPr>
        <w:spacing w:line="240" w:lineRule="auto"/>
        <w:contextualSpacing/>
        <w:rPr>
          <w:rFonts w:ascii="Times New Roman" w:hAnsi="Times New Roman" w:cs="Times New Roman"/>
          <w:sz w:val="28"/>
          <w:szCs w:val="28"/>
        </w:rPr>
      </w:pPr>
    </w:p>
    <w:p w:rsidR="00A15E59" w:rsidRPr="00604B93" w:rsidRDefault="00A15E59" w:rsidP="00604B93">
      <w:pPr>
        <w:spacing w:line="240" w:lineRule="auto"/>
        <w:contextualSpacing/>
        <w:rPr>
          <w:rFonts w:ascii="Times New Roman" w:hAnsi="Times New Roman" w:cs="Times New Roman"/>
          <w:sz w:val="28"/>
          <w:szCs w:val="28"/>
        </w:rPr>
      </w:pPr>
    </w:p>
    <w:sectPr w:rsidR="00A15E59" w:rsidRPr="00604B93" w:rsidSect="00A15E59">
      <w:pgSz w:w="11906" w:h="16838"/>
      <w:pgMar w:top="1134" w:right="566"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C1E"/>
    <w:rsid w:val="00006089"/>
    <w:rsid w:val="000102DC"/>
    <w:rsid w:val="00022143"/>
    <w:rsid w:val="00030BB9"/>
    <w:rsid w:val="00036C2F"/>
    <w:rsid w:val="00051359"/>
    <w:rsid w:val="0005318B"/>
    <w:rsid w:val="00066785"/>
    <w:rsid w:val="00075EAB"/>
    <w:rsid w:val="000A141E"/>
    <w:rsid w:val="000A21AC"/>
    <w:rsid w:val="000A70BB"/>
    <w:rsid w:val="000A7336"/>
    <w:rsid w:val="000B566B"/>
    <w:rsid w:val="000C0CD9"/>
    <w:rsid w:val="000C56D5"/>
    <w:rsid w:val="000E7B79"/>
    <w:rsid w:val="000E7F21"/>
    <w:rsid w:val="000E7F44"/>
    <w:rsid w:val="000F2C67"/>
    <w:rsid w:val="00106013"/>
    <w:rsid w:val="00121906"/>
    <w:rsid w:val="001228D9"/>
    <w:rsid w:val="001412E6"/>
    <w:rsid w:val="00155499"/>
    <w:rsid w:val="00160157"/>
    <w:rsid w:val="0018211A"/>
    <w:rsid w:val="00193604"/>
    <w:rsid w:val="0019764B"/>
    <w:rsid w:val="00197947"/>
    <w:rsid w:val="001A5B07"/>
    <w:rsid w:val="001B7D3B"/>
    <w:rsid w:val="001C246E"/>
    <w:rsid w:val="001C6C6E"/>
    <w:rsid w:val="001D5B62"/>
    <w:rsid w:val="001E1758"/>
    <w:rsid w:val="001E3946"/>
    <w:rsid w:val="00200AC4"/>
    <w:rsid w:val="002049C6"/>
    <w:rsid w:val="002237B9"/>
    <w:rsid w:val="00225866"/>
    <w:rsid w:val="00227EF2"/>
    <w:rsid w:val="00234504"/>
    <w:rsid w:val="00241D0C"/>
    <w:rsid w:val="002562CF"/>
    <w:rsid w:val="00257659"/>
    <w:rsid w:val="00260A4C"/>
    <w:rsid w:val="00261994"/>
    <w:rsid w:val="00265B04"/>
    <w:rsid w:val="00274B6D"/>
    <w:rsid w:val="00280EA6"/>
    <w:rsid w:val="00296327"/>
    <w:rsid w:val="00296505"/>
    <w:rsid w:val="002B5F81"/>
    <w:rsid w:val="002B6242"/>
    <w:rsid w:val="002C772A"/>
    <w:rsid w:val="002C78C1"/>
    <w:rsid w:val="002C7F3D"/>
    <w:rsid w:val="002D3958"/>
    <w:rsid w:val="002E3183"/>
    <w:rsid w:val="002E6E19"/>
    <w:rsid w:val="002F5890"/>
    <w:rsid w:val="002F5A01"/>
    <w:rsid w:val="00302F1C"/>
    <w:rsid w:val="003074F5"/>
    <w:rsid w:val="00307BD7"/>
    <w:rsid w:val="0031210B"/>
    <w:rsid w:val="003148A3"/>
    <w:rsid w:val="0031694F"/>
    <w:rsid w:val="00326932"/>
    <w:rsid w:val="00337B90"/>
    <w:rsid w:val="00337DFF"/>
    <w:rsid w:val="00340089"/>
    <w:rsid w:val="00345216"/>
    <w:rsid w:val="00347498"/>
    <w:rsid w:val="003515A6"/>
    <w:rsid w:val="003563D8"/>
    <w:rsid w:val="00363977"/>
    <w:rsid w:val="00390358"/>
    <w:rsid w:val="003964B3"/>
    <w:rsid w:val="003B616B"/>
    <w:rsid w:val="003B6365"/>
    <w:rsid w:val="003C4A65"/>
    <w:rsid w:val="003D0156"/>
    <w:rsid w:val="003D373B"/>
    <w:rsid w:val="003F2FCF"/>
    <w:rsid w:val="003F3967"/>
    <w:rsid w:val="003F6F6A"/>
    <w:rsid w:val="00456B4C"/>
    <w:rsid w:val="00463ACD"/>
    <w:rsid w:val="00471502"/>
    <w:rsid w:val="00473567"/>
    <w:rsid w:val="00480899"/>
    <w:rsid w:val="00482F8A"/>
    <w:rsid w:val="00487212"/>
    <w:rsid w:val="004A4697"/>
    <w:rsid w:val="004A54DF"/>
    <w:rsid w:val="004A5AB6"/>
    <w:rsid w:val="004A5CEF"/>
    <w:rsid w:val="004A6D0B"/>
    <w:rsid w:val="004A7E83"/>
    <w:rsid w:val="004C170E"/>
    <w:rsid w:val="004C5BDA"/>
    <w:rsid w:val="004E159B"/>
    <w:rsid w:val="004E20B8"/>
    <w:rsid w:val="004E46AC"/>
    <w:rsid w:val="004F0BF3"/>
    <w:rsid w:val="004F42B2"/>
    <w:rsid w:val="0051174C"/>
    <w:rsid w:val="005149AA"/>
    <w:rsid w:val="00532E1E"/>
    <w:rsid w:val="00541276"/>
    <w:rsid w:val="00542839"/>
    <w:rsid w:val="00561BF0"/>
    <w:rsid w:val="005640FE"/>
    <w:rsid w:val="005709B6"/>
    <w:rsid w:val="00581A83"/>
    <w:rsid w:val="0058447A"/>
    <w:rsid w:val="005918FB"/>
    <w:rsid w:val="00592D76"/>
    <w:rsid w:val="005A24E2"/>
    <w:rsid w:val="005A49FE"/>
    <w:rsid w:val="005A7DF3"/>
    <w:rsid w:val="005B04EA"/>
    <w:rsid w:val="005B3FE5"/>
    <w:rsid w:val="005D27D8"/>
    <w:rsid w:val="005F60AD"/>
    <w:rsid w:val="00600F3A"/>
    <w:rsid w:val="006011C4"/>
    <w:rsid w:val="0060336B"/>
    <w:rsid w:val="00604B93"/>
    <w:rsid w:val="006059FE"/>
    <w:rsid w:val="006113AF"/>
    <w:rsid w:val="00612FAE"/>
    <w:rsid w:val="00613009"/>
    <w:rsid w:val="00630423"/>
    <w:rsid w:val="0063169C"/>
    <w:rsid w:val="00637D87"/>
    <w:rsid w:val="00661A1E"/>
    <w:rsid w:val="00676167"/>
    <w:rsid w:val="00681C4F"/>
    <w:rsid w:val="0068545A"/>
    <w:rsid w:val="006864D7"/>
    <w:rsid w:val="006A7F1A"/>
    <w:rsid w:val="006B76F7"/>
    <w:rsid w:val="006D0C5E"/>
    <w:rsid w:val="006D74BE"/>
    <w:rsid w:val="006E051C"/>
    <w:rsid w:val="00701810"/>
    <w:rsid w:val="00713D39"/>
    <w:rsid w:val="00724EA4"/>
    <w:rsid w:val="00737AD0"/>
    <w:rsid w:val="00740403"/>
    <w:rsid w:val="00744167"/>
    <w:rsid w:val="00757223"/>
    <w:rsid w:val="00763DBB"/>
    <w:rsid w:val="00777B02"/>
    <w:rsid w:val="00782A89"/>
    <w:rsid w:val="00793A5C"/>
    <w:rsid w:val="007A1B5F"/>
    <w:rsid w:val="007A7FD9"/>
    <w:rsid w:val="007B244F"/>
    <w:rsid w:val="007B6123"/>
    <w:rsid w:val="007C0896"/>
    <w:rsid w:val="007C37C5"/>
    <w:rsid w:val="007F04E5"/>
    <w:rsid w:val="0080537B"/>
    <w:rsid w:val="0080624C"/>
    <w:rsid w:val="008116AB"/>
    <w:rsid w:val="0082763C"/>
    <w:rsid w:val="008279F8"/>
    <w:rsid w:val="008A3683"/>
    <w:rsid w:val="008A7546"/>
    <w:rsid w:val="008C3644"/>
    <w:rsid w:val="008D7287"/>
    <w:rsid w:val="008D780B"/>
    <w:rsid w:val="008D7B96"/>
    <w:rsid w:val="008E341E"/>
    <w:rsid w:val="008E3F47"/>
    <w:rsid w:val="008F31F1"/>
    <w:rsid w:val="008F3533"/>
    <w:rsid w:val="008F7387"/>
    <w:rsid w:val="00906979"/>
    <w:rsid w:val="00920D84"/>
    <w:rsid w:val="00923E8F"/>
    <w:rsid w:val="009340AD"/>
    <w:rsid w:val="0094335F"/>
    <w:rsid w:val="0094514F"/>
    <w:rsid w:val="00976A17"/>
    <w:rsid w:val="009874BF"/>
    <w:rsid w:val="00991398"/>
    <w:rsid w:val="009A592C"/>
    <w:rsid w:val="009C0C33"/>
    <w:rsid w:val="009C4E57"/>
    <w:rsid w:val="009E682C"/>
    <w:rsid w:val="009F3B1D"/>
    <w:rsid w:val="00A04276"/>
    <w:rsid w:val="00A108A4"/>
    <w:rsid w:val="00A15E59"/>
    <w:rsid w:val="00A31348"/>
    <w:rsid w:val="00A40F6D"/>
    <w:rsid w:val="00A5131D"/>
    <w:rsid w:val="00A57398"/>
    <w:rsid w:val="00A80B87"/>
    <w:rsid w:val="00A868A0"/>
    <w:rsid w:val="00AA5B35"/>
    <w:rsid w:val="00AB29D6"/>
    <w:rsid w:val="00AB7DCE"/>
    <w:rsid w:val="00AC1F2E"/>
    <w:rsid w:val="00AC5F16"/>
    <w:rsid w:val="00AE1A7F"/>
    <w:rsid w:val="00AF224C"/>
    <w:rsid w:val="00B06ED8"/>
    <w:rsid w:val="00B10290"/>
    <w:rsid w:val="00B27002"/>
    <w:rsid w:val="00B31243"/>
    <w:rsid w:val="00B313E8"/>
    <w:rsid w:val="00B3299B"/>
    <w:rsid w:val="00B4313E"/>
    <w:rsid w:val="00B543B8"/>
    <w:rsid w:val="00B57D2A"/>
    <w:rsid w:val="00B66D16"/>
    <w:rsid w:val="00B70D6E"/>
    <w:rsid w:val="00B82F0C"/>
    <w:rsid w:val="00B87C49"/>
    <w:rsid w:val="00B920BA"/>
    <w:rsid w:val="00B959AE"/>
    <w:rsid w:val="00B96FB4"/>
    <w:rsid w:val="00BA3222"/>
    <w:rsid w:val="00BA324D"/>
    <w:rsid w:val="00BA7101"/>
    <w:rsid w:val="00BB4D2D"/>
    <w:rsid w:val="00BC649F"/>
    <w:rsid w:val="00BD31FF"/>
    <w:rsid w:val="00BD41A2"/>
    <w:rsid w:val="00BE1A92"/>
    <w:rsid w:val="00BE4101"/>
    <w:rsid w:val="00BE5F34"/>
    <w:rsid w:val="00BF00A9"/>
    <w:rsid w:val="00BF0F90"/>
    <w:rsid w:val="00C040C3"/>
    <w:rsid w:val="00C10AD9"/>
    <w:rsid w:val="00C140E1"/>
    <w:rsid w:val="00C26581"/>
    <w:rsid w:val="00C32E07"/>
    <w:rsid w:val="00C4145E"/>
    <w:rsid w:val="00C5031D"/>
    <w:rsid w:val="00C61D8F"/>
    <w:rsid w:val="00C62D48"/>
    <w:rsid w:val="00C6400E"/>
    <w:rsid w:val="00C64225"/>
    <w:rsid w:val="00C65C1E"/>
    <w:rsid w:val="00C7242A"/>
    <w:rsid w:val="00CA3DB9"/>
    <w:rsid w:val="00CA3DEB"/>
    <w:rsid w:val="00CA6A6A"/>
    <w:rsid w:val="00CD0CCD"/>
    <w:rsid w:val="00CE2957"/>
    <w:rsid w:val="00CF52BE"/>
    <w:rsid w:val="00CF6AC5"/>
    <w:rsid w:val="00CF6F14"/>
    <w:rsid w:val="00D04794"/>
    <w:rsid w:val="00D06FF1"/>
    <w:rsid w:val="00D07C4E"/>
    <w:rsid w:val="00D157A8"/>
    <w:rsid w:val="00D21EB3"/>
    <w:rsid w:val="00D34810"/>
    <w:rsid w:val="00D409C1"/>
    <w:rsid w:val="00D505E1"/>
    <w:rsid w:val="00D537C7"/>
    <w:rsid w:val="00D579BA"/>
    <w:rsid w:val="00D61521"/>
    <w:rsid w:val="00D61725"/>
    <w:rsid w:val="00D622FD"/>
    <w:rsid w:val="00D6449B"/>
    <w:rsid w:val="00D81611"/>
    <w:rsid w:val="00D82FF4"/>
    <w:rsid w:val="00DA1588"/>
    <w:rsid w:val="00DA56D1"/>
    <w:rsid w:val="00DA682D"/>
    <w:rsid w:val="00DA7AB8"/>
    <w:rsid w:val="00DC6897"/>
    <w:rsid w:val="00DD71A3"/>
    <w:rsid w:val="00DF41A6"/>
    <w:rsid w:val="00E022FA"/>
    <w:rsid w:val="00E025B8"/>
    <w:rsid w:val="00E12960"/>
    <w:rsid w:val="00E153DE"/>
    <w:rsid w:val="00E16728"/>
    <w:rsid w:val="00E275CC"/>
    <w:rsid w:val="00E30313"/>
    <w:rsid w:val="00E324D2"/>
    <w:rsid w:val="00E35613"/>
    <w:rsid w:val="00E40395"/>
    <w:rsid w:val="00E40BFD"/>
    <w:rsid w:val="00E42D50"/>
    <w:rsid w:val="00E64B80"/>
    <w:rsid w:val="00E82E1B"/>
    <w:rsid w:val="00E91380"/>
    <w:rsid w:val="00EA284B"/>
    <w:rsid w:val="00EC0826"/>
    <w:rsid w:val="00EE28E2"/>
    <w:rsid w:val="00EF0CA7"/>
    <w:rsid w:val="00EF15E8"/>
    <w:rsid w:val="00EF6087"/>
    <w:rsid w:val="00F0054A"/>
    <w:rsid w:val="00F01E3A"/>
    <w:rsid w:val="00F03094"/>
    <w:rsid w:val="00F07521"/>
    <w:rsid w:val="00F07906"/>
    <w:rsid w:val="00F17020"/>
    <w:rsid w:val="00F22C9E"/>
    <w:rsid w:val="00F31970"/>
    <w:rsid w:val="00F338E7"/>
    <w:rsid w:val="00F506A6"/>
    <w:rsid w:val="00F609B4"/>
    <w:rsid w:val="00F712A2"/>
    <w:rsid w:val="00F76270"/>
    <w:rsid w:val="00F770F0"/>
    <w:rsid w:val="00F90420"/>
    <w:rsid w:val="00F93CEE"/>
    <w:rsid w:val="00FA2361"/>
    <w:rsid w:val="00FA6CAF"/>
    <w:rsid w:val="00FB651A"/>
    <w:rsid w:val="00FB6BA0"/>
    <w:rsid w:val="00FC1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3FE5"/>
    <w:rPr>
      <w:color w:val="0000FF" w:themeColor="hyperlink"/>
      <w:u w:val="single"/>
    </w:rPr>
  </w:style>
  <w:style w:type="paragraph" w:styleId="a4">
    <w:name w:val="List Paragraph"/>
    <w:basedOn w:val="a"/>
    <w:uiPriority w:val="34"/>
    <w:qFormat/>
    <w:rsid w:val="007A7FD9"/>
    <w:pPr>
      <w:ind w:left="720"/>
      <w:contextualSpacing/>
    </w:pPr>
  </w:style>
  <w:style w:type="paragraph" w:styleId="a5">
    <w:name w:val="Balloon Text"/>
    <w:basedOn w:val="a"/>
    <w:link w:val="a6"/>
    <w:uiPriority w:val="99"/>
    <w:semiHidden/>
    <w:unhideWhenUsed/>
    <w:rsid w:val="004715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1502"/>
    <w:rPr>
      <w:rFonts w:ascii="Tahoma" w:hAnsi="Tahoma" w:cs="Tahoma"/>
      <w:sz w:val="16"/>
      <w:szCs w:val="16"/>
    </w:rPr>
  </w:style>
  <w:style w:type="paragraph" w:styleId="a7">
    <w:name w:val="Normal (Web)"/>
    <w:basedOn w:val="a"/>
    <w:uiPriority w:val="99"/>
    <w:unhideWhenUsed/>
    <w:rsid w:val="003B616B"/>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3FE5"/>
    <w:rPr>
      <w:color w:val="0000FF" w:themeColor="hyperlink"/>
      <w:u w:val="single"/>
    </w:rPr>
  </w:style>
  <w:style w:type="paragraph" w:styleId="a4">
    <w:name w:val="List Paragraph"/>
    <w:basedOn w:val="a"/>
    <w:uiPriority w:val="34"/>
    <w:qFormat/>
    <w:rsid w:val="007A7FD9"/>
    <w:pPr>
      <w:ind w:left="720"/>
      <w:contextualSpacing/>
    </w:pPr>
  </w:style>
  <w:style w:type="paragraph" w:styleId="a5">
    <w:name w:val="Balloon Text"/>
    <w:basedOn w:val="a"/>
    <w:link w:val="a6"/>
    <w:uiPriority w:val="99"/>
    <w:semiHidden/>
    <w:unhideWhenUsed/>
    <w:rsid w:val="004715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1502"/>
    <w:rPr>
      <w:rFonts w:ascii="Tahoma" w:hAnsi="Tahoma" w:cs="Tahoma"/>
      <w:sz w:val="16"/>
      <w:szCs w:val="16"/>
    </w:rPr>
  </w:style>
  <w:style w:type="paragraph" w:styleId="a7">
    <w:name w:val="Normal (Web)"/>
    <w:basedOn w:val="a"/>
    <w:uiPriority w:val="99"/>
    <w:unhideWhenUsed/>
    <w:rsid w:val="003B616B"/>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625">
      <w:bodyDiv w:val="1"/>
      <w:marLeft w:val="0"/>
      <w:marRight w:val="0"/>
      <w:marTop w:val="0"/>
      <w:marBottom w:val="0"/>
      <w:divBdr>
        <w:top w:val="none" w:sz="0" w:space="0" w:color="auto"/>
        <w:left w:val="none" w:sz="0" w:space="0" w:color="auto"/>
        <w:bottom w:val="none" w:sz="0" w:space="0" w:color="auto"/>
        <w:right w:val="none" w:sz="0" w:space="0" w:color="auto"/>
      </w:divBdr>
    </w:div>
    <w:div w:id="427386625">
      <w:bodyDiv w:val="1"/>
      <w:marLeft w:val="0"/>
      <w:marRight w:val="0"/>
      <w:marTop w:val="0"/>
      <w:marBottom w:val="0"/>
      <w:divBdr>
        <w:top w:val="none" w:sz="0" w:space="0" w:color="auto"/>
        <w:left w:val="none" w:sz="0" w:space="0" w:color="auto"/>
        <w:bottom w:val="none" w:sz="0" w:space="0" w:color="auto"/>
        <w:right w:val="none" w:sz="0" w:space="0" w:color="auto"/>
      </w:divBdr>
    </w:div>
    <w:div w:id="428238840">
      <w:bodyDiv w:val="1"/>
      <w:marLeft w:val="0"/>
      <w:marRight w:val="0"/>
      <w:marTop w:val="0"/>
      <w:marBottom w:val="0"/>
      <w:divBdr>
        <w:top w:val="none" w:sz="0" w:space="0" w:color="auto"/>
        <w:left w:val="none" w:sz="0" w:space="0" w:color="auto"/>
        <w:bottom w:val="none" w:sz="0" w:space="0" w:color="auto"/>
        <w:right w:val="none" w:sz="0" w:space="0" w:color="auto"/>
      </w:divBdr>
    </w:div>
    <w:div w:id="768622065">
      <w:bodyDiv w:val="1"/>
      <w:marLeft w:val="0"/>
      <w:marRight w:val="0"/>
      <w:marTop w:val="0"/>
      <w:marBottom w:val="0"/>
      <w:divBdr>
        <w:top w:val="none" w:sz="0" w:space="0" w:color="auto"/>
        <w:left w:val="none" w:sz="0" w:space="0" w:color="auto"/>
        <w:bottom w:val="none" w:sz="0" w:space="0" w:color="auto"/>
        <w:right w:val="none" w:sz="0" w:space="0" w:color="auto"/>
      </w:divBdr>
    </w:div>
    <w:div w:id="844516339">
      <w:bodyDiv w:val="1"/>
      <w:marLeft w:val="0"/>
      <w:marRight w:val="0"/>
      <w:marTop w:val="0"/>
      <w:marBottom w:val="0"/>
      <w:divBdr>
        <w:top w:val="none" w:sz="0" w:space="0" w:color="auto"/>
        <w:left w:val="none" w:sz="0" w:space="0" w:color="auto"/>
        <w:bottom w:val="none" w:sz="0" w:space="0" w:color="auto"/>
        <w:right w:val="none" w:sz="0" w:space="0" w:color="auto"/>
      </w:divBdr>
    </w:div>
    <w:div w:id="908538324">
      <w:bodyDiv w:val="1"/>
      <w:marLeft w:val="0"/>
      <w:marRight w:val="0"/>
      <w:marTop w:val="0"/>
      <w:marBottom w:val="0"/>
      <w:divBdr>
        <w:top w:val="none" w:sz="0" w:space="0" w:color="auto"/>
        <w:left w:val="none" w:sz="0" w:space="0" w:color="auto"/>
        <w:bottom w:val="none" w:sz="0" w:space="0" w:color="auto"/>
        <w:right w:val="none" w:sz="0" w:space="0" w:color="auto"/>
      </w:divBdr>
      <w:divsChild>
        <w:div w:id="944848788">
          <w:marLeft w:val="0"/>
          <w:marRight w:val="0"/>
          <w:marTop w:val="0"/>
          <w:marBottom w:val="0"/>
          <w:divBdr>
            <w:top w:val="none" w:sz="0" w:space="0" w:color="auto"/>
            <w:left w:val="single" w:sz="6" w:space="0" w:color="FFFFFF"/>
            <w:bottom w:val="single" w:sz="6" w:space="0" w:color="FFFFFF"/>
            <w:right w:val="single" w:sz="6" w:space="0" w:color="FFFFFF"/>
          </w:divBdr>
          <w:divsChild>
            <w:div w:id="747120497">
              <w:marLeft w:val="0"/>
              <w:marRight w:val="0"/>
              <w:marTop w:val="100"/>
              <w:marBottom w:val="100"/>
              <w:divBdr>
                <w:top w:val="none" w:sz="0" w:space="0" w:color="auto"/>
                <w:left w:val="none" w:sz="0" w:space="0" w:color="auto"/>
                <w:bottom w:val="none" w:sz="0" w:space="0" w:color="auto"/>
                <w:right w:val="none" w:sz="0" w:space="0" w:color="auto"/>
              </w:divBdr>
              <w:divsChild>
                <w:div w:id="1227642237">
                  <w:marLeft w:val="0"/>
                  <w:marRight w:val="0"/>
                  <w:marTop w:val="0"/>
                  <w:marBottom w:val="0"/>
                  <w:divBdr>
                    <w:top w:val="none" w:sz="0" w:space="0" w:color="auto"/>
                    <w:left w:val="none" w:sz="0" w:space="0" w:color="auto"/>
                    <w:bottom w:val="none" w:sz="0" w:space="0" w:color="auto"/>
                    <w:right w:val="none" w:sz="0" w:space="0" w:color="auto"/>
                  </w:divBdr>
                  <w:divsChild>
                    <w:div w:id="944115121">
                      <w:marLeft w:val="0"/>
                      <w:marRight w:val="0"/>
                      <w:marTop w:val="105"/>
                      <w:marBottom w:val="450"/>
                      <w:divBdr>
                        <w:top w:val="single" w:sz="12" w:space="0" w:color="E9E9E9"/>
                        <w:left w:val="single" w:sz="6" w:space="18" w:color="E9E9E9"/>
                        <w:bottom w:val="single" w:sz="12" w:space="23" w:color="E9E9E9"/>
                        <w:right w:val="single" w:sz="6" w:space="18" w:color="E9E9E9"/>
                      </w:divBdr>
                      <w:divsChild>
                        <w:div w:id="1668825554">
                          <w:marLeft w:val="0"/>
                          <w:marRight w:val="0"/>
                          <w:marTop w:val="0"/>
                          <w:marBottom w:val="0"/>
                          <w:divBdr>
                            <w:top w:val="none" w:sz="0" w:space="0" w:color="auto"/>
                            <w:left w:val="none" w:sz="0" w:space="0" w:color="auto"/>
                            <w:bottom w:val="none" w:sz="0" w:space="0" w:color="auto"/>
                            <w:right w:val="none" w:sz="0" w:space="0" w:color="auto"/>
                          </w:divBdr>
                          <w:divsChild>
                            <w:div w:id="3398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143412">
      <w:bodyDiv w:val="1"/>
      <w:marLeft w:val="0"/>
      <w:marRight w:val="0"/>
      <w:marTop w:val="0"/>
      <w:marBottom w:val="0"/>
      <w:divBdr>
        <w:top w:val="none" w:sz="0" w:space="0" w:color="auto"/>
        <w:left w:val="none" w:sz="0" w:space="0" w:color="auto"/>
        <w:bottom w:val="none" w:sz="0" w:space="0" w:color="auto"/>
        <w:right w:val="none" w:sz="0" w:space="0" w:color="auto"/>
      </w:divBdr>
    </w:div>
    <w:div w:id="1429932615">
      <w:bodyDiv w:val="1"/>
      <w:marLeft w:val="0"/>
      <w:marRight w:val="0"/>
      <w:marTop w:val="0"/>
      <w:marBottom w:val="0"/>
      <w:divBdr>
        <w:top w:val="none" w:sz="0" w:space="0" w:color="auto"/>
        <w:left w:val="none" w:sz="0" w:space="0" w:color="auto"/>
        <w:bottom w:val="none" w:sz="0" w:space="0" w:color="auto"/>
        <w:right w:val="none" w:sz="0" w:space="0" w:color="auto"/>
      </w:divBdr>
    </w:div>
    <w:div w:id="1547374900">
      <w:bodyDiv w:val="1"/>
      <w:marLeft w:val="0"/>
      <w:marRight w:val="0"/>
      <w:marTop w:val="0"/>
      <w:marBottom w:val="0"/>
      <w:divBdr>
        <w:top w:val="none" w:sz="0" w:space="0" w:color="auto"/>
        <w:left w:val="none" w:sz="0" w:space="0" w:color="auto"/>
        <w:bottom w:val="none" w:sz="0" w:space="0" w:color="auto"/>
        <w:right w:val="none" w:sz="0" w:space="0" w:color="auto"/>
      </w:divBdr>
    </w:div>
    <w:div w:id="21461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dmin&#1082;orfovskoe.ru" TargetMode="External"/><Relationship Id="rId5" Type="http://schemas.openxmlformats.org/officeDocument/2006/relationships/hyperlink" Target="http://www.admin&#1082;orfovsko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7865</Words>
  <Characters>44832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Председатель ТСЖ</cp:lastModifiedBy>
  <cp:revision>2</cp:revision>
  <cp:lastPrinted>2013-05-16T04:42:00Z</cp:lastPrinted>
  <dcterms:created xsi:type="dcterms:W3CDTF">2019-02-03T23:06:00Z</dcterms:created>
  <dcterms:modified xsi:type="dcterms:W3CDTF">2019-02-03T23:06:00Z</dcterms:modified>
</cp:coreProperties>
</file>