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E0" w:rsidRDefault="00C85CA7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7816E0" w:rsidRPr="000C744C" w:rsidRDefault="00C85C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744C"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</w:t>
      </w:r>
    </w:p>
    <w:p w:rsidR="007816E0" w:rsidRPr="000C744C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" w:hAnsi="Times New Roman" w:cs="Times New Roman"/>
          <w:sz w:val="28"/>
        </w:rPr>
        <w:t>Хабаровского муниципального района</w:t>
      </w:r>
    </w:p>
    <w:p w:rsidR="007816E0" w:rsidRPr="000C744C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7816E0" w:rsidRPr="000C744C" w:rsidRDefault="00C85C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744C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7816E0" w:rsidRPr="000C744C" w:rsidRDefault="00C85CA7" w:rsidP="00D75A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" w:hAnsi="Times New Roman" w:cs="Times New Roman"/>
          <w:sz w:val="28"/>
        </w:rPr>
        <w:t xml:space="preserve">24.05.2018 № </w:t>
      </w:r>
      <w:bookmarkStart w:id="0" w:name="_GoBack"/>
      <w:r w:rsidRPr="000C744C">
        <w:rPr>
          <w:rFonts w:ascii="Times New Roman" w:eastAsia="Times New Roman" w:hAnsi="Times New Roman" w:cs="Times New Roman"/>
          <w:sz w:val="28"/>
        </w:rPr>
        <w:t>57/302</w:t>
      </w:r>
      <w:bookmarkEnd w:id="0"/>
    </w:p>
    <w:p w:rsidR="007816E0" w:rsidRPr="000C744C" w:rsidRDefault="00C85CA7" w:rsidP="00D75AC7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 CYR" w:hAnsi="Times New Roman" w:cs="Times New Roman"/>
          <w:b/>
          <w:sz w:val="28"/>
        </w:rPr>
        <w:t xml:space="preserve">О внесении изменений в решение Совета депутатов Корфовского городского поселения Хабаровского муниципального района Хабаровского края от </w:t>
      </w:r>
      <w:r w:rsidRPr="000C744C">
        <w:rPr>
          <w:rFonts w:ascii="Times New Roman" w:eastAsia="Times New Roman" w:hAnsi="Times New Roman" w:cs="Times New Roman"/>
          <w:b/>
          <w:sz w:val="28"/>
        </w:rPr>
        <w:t>26.12.2017 № 53/283</w:t>
      </w:r>
      <w:r w:rsidRPr="000C744C">
        <w:rPr>
          <w:rFonts w:ascii="Times New Roman" w:eastAsia="Times New Roman CYR" w:hAnsi="Times New Roman" w:cs="Times New Roman"/>
          <w:b/>
          <w:sz w:val="28"/>
        </w:rPr>
        <w:t xml:space="preserve"> «</w:t>
      </w:r>
      <w:r w:rsidRPr="000C744C">
        <w:rPr>
          <w:rFonts w:ascii="Times New Roman" w:eastAsia="Times New Roman" w:hAnsi="Times New Roman" w:cs="Times New Roman"/>
          <w:b/>
          <w:sz w:val="28"/>
        </w:rPr>
        <w:t>О бюджете Корфовского городского поселения Хабаровского муниципального района Хабаровского края на 2018 год и на плановый период 2019 и 2020 годов»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" w:hAnsi="Times New Roman" w:cs="Times New Roman"/>
          <w:sz w:val="28"/>
        </w:rPr>
        <w:t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Хабаровского края, утвержденного решением Совета депутатов Корфовского городского поселения Хабаровского муниципального района Хабаровского края от 29.12.2014 № 14/86, Совет депутатов Корфовского городского поселения Хабаровского муниципального района Хабаровского края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РЕШИЛ: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Внести в решение Совета депутатов Корфовского городского поселения Хабаровского муниципального района Хабаровского края от 26.12.2017 № 53/283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 бюджете Корфовского городского поселения Хабаровского муниципального района Хабаровского края на 2018 год и на плановый период 2019 и 2020 годов» следующие изменения: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 Часть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статьи 1 «Основные характеристики и иные показатели бюджета Корфовского городского поселения на 2018 год и плановый период 2019 и 2020 годов» изложить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новой редакции.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«I. Утвердить основные характеристики и иные показатели бюджета Корфовского городского поселения на 2018 год: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общий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доходов бюджета в сумме 68400,64 тыс. рублей, из них: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налоговые и неналоговые доходы в сумме 64885,0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рублей;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безвозмездные поступления 3515,64 тыс. рублей, в том числе безвозмездные поступления от других бюджетов бюджетной системы Российской Федерации в сумме 3480,64 тыс. рублей;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общий объем расходов бюджета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Корфовского городского поселения в сумме 75229,6 тыс. рублей;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предельный объем муниципального долга Корфовского городского поселения Хабаровского муниципального района на 2018 год в сумме 64885,0 тыс. рублей;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2019 года в сумме 0,00 рублей, в том числе верхний предел муниципального долга по муниципальным гарантиям в сумме 0,00 рублей;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дефицит бюджета Корфовского городского поселения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6828,96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рублей.».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1.2 Пункт 4 части 2 статьи 4 «</w:t>
      </w:r>
      <w:r>
        <w:rPr>
          <w:rFonts w:ascii="Times New Roman" w:eastAsia="Times New Roman" w:hAnsi="Times New Roman" w:cs="Times New Roman"/>
          <w:color w:val="000000"/>
          <w:sz w:val="28"/>
        </w:rPr>
        <w:t>Бюджетные ассигнования бюджета Корфовского городского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изложить в новой редакции: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4) объем бюджетных ассигнований дорожного фонда Корфовского городского поселения на 2018 год в сумме 20005,913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рублей».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 Приложение № 4 «Поступление доходов бюджета Корфовского городского поселения в 2018 году» изложить в новой редакции:</w:t>
      </w: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p w:rsidR="007816E0" w:rsidRDefault="00C85CA7" w:rsidP="000C744C">
      <w:pPr>
        <w:suppressAutoHyphens/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26.12.2017 № 53/283</w:t>
      </w: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</w:p>
    <w:p w:rsidR="007816E0" w:rsidRDefault="00C85CA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Доходы бюджета Корфовского городского поселения по группам, подгруппам и статьям классификации доходов на 2018 год </w:t>
      </w:r>
    </w:p>
    <w:p w:rsidR="007816E0" w:rsidRDefault="00C85CA7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5339"/>
        <w:gridCol w:w="1151"/>
      </w:tblGrid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РФ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  <w:p w:rsidR="007816E0" w:rsidRDefault="007816E0">
            <w:pPr>
              <w:suppressAutoHyphens/>
              <w:spacing w:after="0"/>
              <w:jc w:val="both"/>
            </w:pP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64885,0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прибыль,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tabs>
                <w:tab w:val="left" w:pos="497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31695,0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31695,0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1 01 02010 01 0000 110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31524,0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1 01 02020 01 0000 110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  частной</w:t>
            </w:r>
          </w:p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63,0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101 02030 01 0000 110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 на доходы физических лиц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доходов, полученных физическими лицами в соответствии со ст.228 НК РФ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108,0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1 03 00000 00 0000 000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1915,0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1915,0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714,0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1306,0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1 03 02260 01 0000 110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-110,0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совокупный доход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1947,0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1947,0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1 05 01011 01 0000 110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1 05 01012 01 0000 110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Налог, взимаемый с налогоплательщиков, выбравших в качестве объекта налогообложения доходы (за налоговые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периоды, истекшие до 1 января 2011 года)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1 05 01020 01 0000 110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1188,0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1 05 01021 01 0000 110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1188,0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1 05 01022 01 0000 110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1 05 03000 01 0000 110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1 05 03010 01 0000 110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имущество, в т. ч.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22899,0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1 06 01000 00 0000 110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709,0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1 06 01030 13 0000 110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709,0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1 06 04000 02 0000 110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6083,0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1 06 04011 02 0000 110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организаций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1954,0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1 06 04012 02 0000 110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4129,0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16107,0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1 06 06030 03 0000 110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13092,0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1 06 06033 13 0000 110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13092,0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1 06 06040 00 0000 110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3015,0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1 06 06043 13 0000 110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3015,0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1 08 00000 00 0000 000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  <w:p w:rsidR="007816E0" w:rsidRDefault="007816E0">
            <w:pPr>
              <w:suppressAutoHyphens/>
              <w:spacing w:after="0"/>
              <w:jc w:val="both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Государственная пошлина за совершение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48,0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4887,0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1 11 05000 00 0000 120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государственного и муниципального имущества (за исключением</w:t>
            </w:r>
          </w:p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4236,0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1 11 05013 13 0000 120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4236,0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1 11 05035 13 0000 120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1 11 09000 00 0000 120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1 11 09040 00 0000 120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1 11 09045 13 0000 120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625,0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1 13 01000 00 0000 130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1 13 01995 13 0000 130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1 13 02000 00 0000 130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компенсации затрат государства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1 13 02990 00 0000 130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государства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1 13 02995 13 0000 130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доходы от компенсации затрат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1 14 00000 00 0000 000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1 14 01050 13 0000 410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1 14 06000 00 0000 430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1 14 06010 00 0000 430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1 14 06013 13 0000 430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1 17 05000 00 0000 180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1 17 05050 13 0000 180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2 00 00000 00 0000 000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3515,64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3480,64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2 02 15001 13 0000 151</w:t>
            </w:r>
          </w:p>
          <w:p w:rsidR="007816E0" w:rsidRDefault="007816E0">
            <w:pPr>
              <w:suppressAutoHyphens/>
              <w:spacing w:after="0"/>
              <w:jc w:val="both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272,18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2 02 20000 00 0000 151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2547,65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2 02 25555 13 0000 151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2529,09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2 02 29999 13 0000 151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2 02 30000 00 0000 151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660,81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2 02 30024 13 0000 151</w:t>
            </w:r>
          </w:p>
          <w:p w:rsidR="007816E0" w:rsidRDefault="007816E0">
            <w:pPr>
              <w:suppressAutoHyphens/>
              <w:spacing w:after="0"/>
              <w:jc w:val="both"/>
            </w:pP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Субвенции бюджетам городских поселений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2,2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2 02 35118 13 0000 151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555,61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2 02 35930 13 0000 151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103,0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2 02 40000 00 0000 151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2 02 49999 13 0000 151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2 07 05030 13 0000 180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2 19 60010 13 0000 151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8 50 00000 00 0000 000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бюджета – ИТОГО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68400,64</w:t>
            </w:r>
          </w:p>
        </w:tc>
      </w:tr>
    </w:tbl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6E0" w:rsidRDefault="00781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депутатов                                                        В.Н. Ручкин»</w:t>
      </w:r>
    </w:p>
    <w:p w:rsidR="007816E0" w:rsidRDefault="00C85CA7" w:rsidP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 Приложение № 6 «Распределение бюджетных ассигнований 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2018 год» изложить в следующей редакции:</w:t>
      </w: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p w:rsidR="007816E0" w:rsidRDefault="00C85CA7" w:rsidP="000C744C">
      <w:pPr>
        <w:suppressAutoHyphens/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26.12.2017 № 53/283</w:t>
      </w:r>
    </w:p>
    <w:p w:rsidR="007816E0" w:rsidRDefault="007816E0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7816E0" w:rsidRDefault="00C85CA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</w:t>
      </w:r>
    </w:p>
    <w:p w:rsidR="007816E0" w:rsidRDefault="00C85CA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2018 год</w:t>
      </w:r>
    </w:p>
    <w:p w:rsidR="007816E0" w:rsidRDefault="00C85CA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1721"/>
        <w:gridCol w:w="721"/>
        <w:gridCol w:w="1775"/>
      </w:tblGrid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Наименование показателей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Корф. ГП на 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2870,0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2870,0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2870,0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на 2018-2020 годы».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дворовых территорий многоквартирных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домов, проездов к дворовым территориям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1810000000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860,0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860,0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3790,0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2170,0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7000,0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края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1900000010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7000,0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18,56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«Безопасный город»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Хабаровского                      муниципального района Хабаровского края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на 2018-2020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3210000000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7706,892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7706,892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5177,802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4702,709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475,093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39000R555A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2529,09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39001R555A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1339,574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39002R555A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1189,516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Глава муниципального образования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920,3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278,0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12023,3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12023,3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7220000001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7419,3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1716,3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4480,0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124,0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 и иных платежей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1031,2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Расходы на выплаты председателю представительного органа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муниципального образования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7310000001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954,4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Фонд оплаты труда 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733,0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221,4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100,9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 выполнение полномочий (администрирование)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660,81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555,61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248,7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191,0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57,7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306,91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305,91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41,66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9,66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Иные закупки товаров, работ, услуг для обеспечения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61,34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1,5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59,84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9900000000</w:t>
            </w:r>
          </w:p>
          <w:p w:rsidR="007816E0" w:rsidRDefault="007816E0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24250,638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24250,638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16110,1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10146,6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7458,5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2688,1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5843,26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коммуникационных технологий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189,42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Прочая закупка товаров, работ, услуг для государственных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5653,84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120,24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108,0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12,24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обеспечение. Доплаты к пенсиям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1003,06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370,0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762,0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227,0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535,0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  <w:p w:rsidR="007816E0" w:rsidRDefault="007816E0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2700,768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1200,768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в области коммунального хозяйства в рамках непрограммных расходов.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  <w:p w:rsidR="007816E0" w:rsidRDefault="007816E0">
            <w:pPr>
              <w:suppressAutoHyphens/>
              <w:spacing w:after="0" w:line="240" w:lineRule="auto"/>
              <w:jc w:val="both"/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743,91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743,91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ИТОГО: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75229,6</w:t>
            </w:r>
          </w:p>
        </w:tc>
      </w:tr>
    </w:tbl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депутатов                                                       В.Н. Ручкин»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 Приложение № 8 «Распределение бюджетных ассигнований по разделам, подразделам, целевым статьям и видам расходов бюджета городского поселения на 2018 год» изложить в следующей редакции:</w:t>
      </w:r>
    </w:p>
    <w:p w:rsidR="007816E0" w:rsidRDefault="007816E0">
      <w:pPr>
        <w:suppressAutoHyphens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</w:rPr>
      </w:pP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p w:rsidR="007816E0" w:rsidRDefault="00C85CA7" w:rsidP="000C744C">
      <w:pPr>
        <w:suppressAutoHyphens/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8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26.12.2017 № 53/283</w:t>
      </w:r>
    </w:p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6E0" w:rsidRDefault="00C85CA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 по разделам, подразделам, целевым статьям и видам расходов бюджета городского поселения на 2018 год</w:t>
      </w:r>
    </w:p>
    <w:p w:rsidR="007816E0" w:rsidRDefault="007816E0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7816E0" w:rsidRDefault="00C85C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тыс. руб.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679"/>
        <w:gridCol w:w="542"/>
        <w:gridCol w:w="1530"/>
        <w:gridCol w:w="681"/>
        <w:gridCol w:w="1419"/>
      </w:tblGrid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Сумма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ОБЩЕГОСУДАРСТВЕННЫЕ  ВОПРОСЫ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15543,46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главе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1198,3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920,3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278,0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1031,2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1031,2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954,4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733,0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221,4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администраций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12084,06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240000С310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12023,3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12023,3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7419,3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органами местного самоуправления. Иные выплаты персоналу муниципальных органов,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за исключением фонда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1716,3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4480,0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124,0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Обеспечение деятельности Контрольно-счётной палаты Корфовского ГП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расходы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545,0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tabs>
                <w:tab w:val="left" w:pos="369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Реализация государственной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555,61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555,61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555,61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248,7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191,0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Взносы по обязательному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социальному страхованию на выплаты денежного содержания и иные выплаты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57,7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306,91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7520051180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305,91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1958,0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103,0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41,66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9,66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61,34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Закупка товаров, работ,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1,5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59,84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1855,0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 Прочая закупка товаров, работ и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«Безопасный город» на 2018-2020 годы».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21695,913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20005,913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860,0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3790,0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620,0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2170,0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7000,0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7352,853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39000L555A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4905,992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4433,062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Средства бюджета Корфовского городского поселения.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472,93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Средства бюджета Хабаровского края.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39000R555A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2446,861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Хабаровского края.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39001R555A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1262,765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Хабаровского края.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39002R555A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1184,096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1003,06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1690,0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16500,717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4032,0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2870,0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762,0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227,0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535,0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8800,768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2700,768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1200,768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812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3667,949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на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Приобретение саженцев, рассады 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Организация и содержание мест захоронения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возрасте от 14 до 18 лет на           территории Корфовского городского поселения Хабаровского                      муниципального района Хабаровского края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354,039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нужд. Средства бюджета Корфовского городского поселения.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39000L555A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271,81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269,647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Средства бюджета Корфовского городского поселения.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2,163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39000R555A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82,229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 Прочая закупка товаров, работ, услуг для гос. (муниципальных) нужд. Средства бюджета Хабаровского края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39001R555A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76,809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Средства бюджета Хабаровского края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39002R555A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5,42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743,91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743,91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 И КИНЕМАТОГРАФИЯ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16230,1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Культура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16230,1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16110,1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10146,6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7458,5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учреждений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2688,1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5843,26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189,42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5653,84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120,24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108,0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12,24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405,8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312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305,8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2340,0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Массовый спорт. Мероприятия в области здравоохранения, спорта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физической культуры, туризма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2340,0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2300,0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ИТОГО: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75229,6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540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Расходы бюджета – ИТОГО: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7816E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75229,6</w:t>
            </w:r>
          </w:p>
        </w:tc>
      </w:tr>
    </w:tbl>
    <w:p w:rsidR="007816E0" w:rsidRDefault="007816E0">
      <w:pPr>
        <w:suppressAutoHyphens/>
        <w:rPr>
          <w:rFonts w:ascii="Calibri" w:eastAsia="Calibri" w:hAnsi="Calibri" w:cs="Calibri"/>
        </w:rPr>
      </w:pP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депутатов                                                        В.Н. Ручкин»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 Приложение № 10 «Ведомственная структура расходов бюджета городского поселения на 2018 год» изложить в следующей редакции:</w:t>
      </w:r>
    </w:p>
    <w:p w:rsidR="007816E0" w:rsidRDefault="00C85CA7">
      <w:pPr>
        <w:suppressAutoHyphens/>
        <w:spacing w:after="0" w:line="283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«</w:t>
      </w:r>
    </w:p>
    <w:p w:rsidR="007816E0" w:rsidRDefault="00C85CA7" w:rsidP="000C744C">
      <w:pPr>
        <w:suppressAutoHyphens/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10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26.12.2017 № 53/283</w:t>
      </w:r>
    </w:p>
    <w:p w:rsidR="007816E0" w:rsidRDefault="007816E0">
      <w:pPr>
        <w:suppressAutoHyphens/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</w:rPr>
      </w:pPr>
    </w:p>
    <w:p w:rsidR="007816E0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Ведомственная структура расходов бюджета городского поселения</w:t>
      </w:r>
    </w:p>
    <w:p w:rsidR="007816E0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2018 год</w:t>
      </w:r>
    </w:p>
    <w:p w:rsidR="007816E0" w:rsidRDefault="00C85C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5"/>
        <w:gridCol w:w="842"/>
        <w:gridCol w:w="663"/>
        <w:gridCol w:w="664"/>
        <w:gridCol w:w="1332"/>
        <w:gridCol w:w="700"/>
        <w:gridCol w:w="1356"/>
      </w:tblGrid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Наименование показателей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Глава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РЗ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ПР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ЦСР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ВР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Итого: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lastRenderedPageBreak/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58999,5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15543,46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оборона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555,61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1958,0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21695,913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16500,717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405,8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2340,0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0,0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t>Культура и кинематография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912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16230,1</w:t>
            </w:r>
          </w:p>
        </w:tc>
      </w:tr>
      <w:tr w:rsidR="007816E0">
        <w:trPr>
          <w:trHeight w:val="1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Расходы бюджета – ИТОГО: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7816E0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16E0" w:rsidRDefault="00C85CA7">
            <w:pPr>
              <w:suppressAutoHyphens/>
              <w:spacing w:after="119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75229,6</w:t>
            </w:r>
          </w:p>
          <w:p w:rsidR="007816E0" w:rsidRDefault="007816E0">
            <w:pPr>
              <w:suppressAutoHyphens/>
              <w:spacing w:after="119" w:line="240" w:lineRule="auto"/>
            </w:pPr>
          </w:p>
        </w:tc>
      </w:tr>
    </w:tbl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6E0" w:rsidRDefault="00C85CA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Председатель Совета депутатов                                                       В. Н. Ручкин»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7"/>
        </w:rPr>
      </w:pPr>
      <w:r>
        <w:rPr>
          <w:rFonts w:ascii="Times New Roman" w:eastAsia="Times New Roman" w:hAnsi="Times New Roman" w:cs="Times New Roman"/>
          <w:sz w:val="28"/>
        </w:rPr>
        <w:t>1.7 Приложение № 17 «Источники внутреннего финансирования дефицита бюджета Корфовского городского поселения на 2018 год» изложить в следующей редакции:</w:t>
      </w: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</w:t>
      </w:r>
    </w:p>
    <w:p w:rsidR="007816E0" w:rsidRDefault="00C85CA7" w:rsidP="000C744C">
      <w:pPr>
        <w:suppressAutoHyphens/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17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депутатов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Корфовского городского поселения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Хабаровского муниципального района 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:rsidR="007816E0" w:rsidRDefault="00C85CA7" w:rsidP="000C744C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26.12.2017 № 53/283</w:t>
      </w:r>
    </w:p>
    <w:p w:rsidR="007816E0" w:rsidRDefault="00781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7816E0" w:rsidRDefault="00781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7816E0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</w:t>
      </w:r>
    </w:p>
    <w:p w:rsidR="007816E0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ФИНАНСИРОВАНИЯ ДЕФИЦИТА БЮДЖЕТА</w:t>
      </w:r>
    </w:p>
    <w:p w:rsidR="007816E0" w:rsidRDefault="00C85C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2018 ГОД</w:t>
      </w:r>
    </w:p>
    <w:p w:rsidR="007816E0" w:rsidRDefault="00781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6E0" w:rsidRDefault="00C85C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3835"/>
        <w:gridCol w:w="1891"/>
      </w:tblGrid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администратора,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Сумма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812 01 00 00 00 00 0000 000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6828,96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812 01 05 00 00 00 0000 000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6828,96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812 01 05 00 00 00 0000 500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812 01 05 00 00 00 0000 600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812 01 05 02 00 00 0000 500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812 01 05 02 01 00 0000 510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812 01 05 02 01 05 0000 510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-68400,64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812 01 05 02 00 00 0000 600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812 01 05 02 01 00 0000 610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</w:tr>
      <w:tr w:rsidR="007816E0"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812 01 05 02 01 05 0000 610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7816E0" w:rsidRDefault="00C85CA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75229,6</w:t>
            </w:r>
          </w:p>
        </w:tc>
      </w:tr>
    </w:tbl>
    <w:p w:rsidR="007816E0" w:rsidRDefault="00781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816E0" w:rsidRDefault="00781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16E0" w:rsidRDefault="00C85CA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Председатель Совета депутатов                                                 </w:t>
      </w:r>
      <w:r w:rsidR="000C744C">
        <w:rPr>
          <w:rFonts w:ascii="Times New Roman CYR" w:eastAsia="Times New Roman CYR" w:hAnsi="Times New Roman CYR" w:cs="Times New Roman CYR"/>
          <w:color w:val="000000"/>
          <w:sz w:val="28"/>
        </w:rPr>
        <w:t xml:space="preserve">    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В.Н. Ручкин».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</w:t>
      </w:r>
      <w:r w:rsidRPr="00C85CA7">
        <w:rPr>
          <w:rFonts w:ascii="Times New Roman" w:eastAsia="Times New Roman" w:hAnsi="Times New Roman" w:cs="Times New Roman"/>
          <w:sz w:val="28"/>
        </w:rPr>
        <w:t>края (www.adminkorfovskoe.ru)</w:t>
      </w:r>
      <w:r w:rsidRPr="00C85CA7">
        <w:rPr>
          <w:rFonts w:ascii="Times New Roman" w:eastAsia="Times New Roman" w:hAnsi="Times New Roman" w:cs="Times New Roman"/>
          <w:i/>
          <w:sz w:val="28"/>
        </w:rPr>
        <w:t>.</w:t>
      </w:r>
    </w:p>
    <w:p w:rsidR="007816E0" w:rsidRDefault="00C85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Решение вступает в силу со дня его официального опубликования.</w:t>
      </w:r>
    </w:p>
    <w:p w:rsidR="007816E0" w:rsidRDefault="007816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744C" w:rsidRDefault="000C7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C744C" w:rsidRDefault="000C7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16E0" w:rsidRDefault="00C85C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депутатов                                                          В.Н. Ручкин</w:t>
      </w:r>
    </w:p>
    <w:p w:rsidR="007816E0" w:rsidRDefault="00781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C744C" w:rsidRDefault="000C74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C744C" w:rsidRDefault="000C74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6E0" w:rsidRDefault="00C85CA7" w:rsidP="000C744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городского поселения                                          </w:t>
      </w:r>
      <w:r w:rsidR="000C744C">
        <w:rPr>
          <w:rFonts w:ascii="Times New Roman" w:eastAsia="Times New Roman" w:hAnsi="Times New Roman" w:cs="Times New Roman"/>
          <w:sz w:val="28"/>
        </w:rPr>
        <w:t xml:space="preserve">                    Э.Б. </w:t>
      </w:r>
      <w:proofErr w:type="spellStart"/>
      <w:r w:rsidR="000C744C">
        <w:rPr>
          <w:rFonts w:ascii="Times New Roman" w:eastAsia="Times New Roman" w:hAnsi="Times New Roman" w:cs="Times New Roman"/>
          <w:sz w:val="28"/>
        </w:rPr>
        <w:t>Аврамец</w:t>
      </w:r>
      <w:proofErr w:type="spellEnd"/>
    </w:p>
    <w:sectPr w:rsidR="007816E0" w:rsidSect="00C85C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E0"/>
    <w:rsid w:val="000C744C"/>
    <w:rsid w:val="007816E0"/>
    <w:rsid w:val="00C85CA7"/>
    <w:rsid w:val="00D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9935</Words>
  <Characters>56631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 ТСЖ</cp:lastModifiedBy>
  <cp:revision>2</cp:revision>
  <dcterms:created xsi:type="dcterms:W3CDTF">2018-05-28T05:36:00Z</dcterms:created>
  <dcterms:modified xsi:type="dcterms:W3CDTF">2018-05-28T05:36:00Z</dcterms:modified>
</cp:coreProperties>
</file>